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B4FE7" w14:textId="77777777" w:rsidR="000110CE" w:rsidRPr="000110CE" w:rsidRDefault="000110CE" w:rsidP="00EA72B7">
      <w:pPr>
        <w:tabs>
          <w:tab w:val="right" w:pos="10350"/>
        </w:tabs>
        <w:spacing w:line="276" w:lineRule="auto"/>
        <w:jc w:val="center"/>
        <w:rPr>
          <w:rFonts w:ascii="Times New Roman" w:hAnsi="Times New Roman" w:cs="Times New Roman"/>
          <w:b/>
          <w:bCs/>
          <w:spacing w:val="4"/>
          <w:sz w:val="10"/>
          <w:szCs w:val="10"/>
        </w:rPr>
      </w:pPr>
      <w:bookmarkStart w:id="0" w:name="_Hlk21377800"/>
      <w:bookmarkStart w:id="1" w:name="_Hlk21377864"/>
    </w:p>
    <w:p w14:paraId="7DCB7326" w14:textId="684FA871" w:rsidR="00676AEA" w:rsidRPr="004F6A0C" w:rsidRDefault="00FE6A3E" w:rsidP="000A7920">
      <w:pPr>
        <w:tabs>
          <w:tab w:val="right" w:pos="10350"/>
        </w:tabs>
        <w:spacing w:before="120" w:line="276" w:lineRule="auto"/>
        <w:jc w:val="center"/>
        <w:rPr>
          <w:rFonts w:ascii="Times New Roman" w:hAnsi="Times New Roman" w:cs="Times New Roman"/>
          <w:b/>
          <w:bCs/>
          <w:spacing w:val="4"/>
          <w:highlight w:val="yellow"/>
        </w:rPr>
      </w:pPr>
      <w:r>
        <w:rPr>
          <w:rFonts w:ascii="Times New Roman" w:hAnsi="Times New Roman" w:cs="Times New Roman"/>
          <w:b/>
          <w:bCs/>
          <w:spacing w:val="4"/>
        </w:rPr>
        <w:t>Chief Financial Officer</w:t>
      </w:r>
      <w:r w:rsidR="00B240A9">
        <w:rPr>
          <w:rFonts w:ascii="Times New Roman" w:hAnsi="Times New Roman" w:cs="Times New Roman"/>
          <w:b/>
          <w:bCs/>
          <w:spacing w:val="4"/>
        </w:rPr>
        <w:t xml:space="preserve"> / Chief Operating Officer</w:t>
      </w:r>
    </w:p>
    <w:p w14:paraId="4CC6FF75" w14:textId="1B7E9B51" w:rsidR="00ED1269" w:rsidRPr="00A9195E" w:rsidRDefault="008E6774" w:rsidP="00EA72B7">
      <w:pPr>
        <w:tabs>
          <w:tab w:val="right" w:pos="10350"/>
        </w:tabs>
        <w:spacing w:before="120" w:line="276" w:lineRule="auto"/>
        <w:rPr>
          <w:rFonts w:ascii="Times New Roman" w:hAnsi="Times New Roman" w:cs="Times New Roman"/>
          <w:bCs/>
        </w:rPr>
      </w:pPr>
      <w:r w:rsidRPr="00A9195E">
        <w:rPr>
          <w:rFonts w:ascii="Times New Roman" w:hAnsi="Times New Roman" w:cs="Times New Roman"/>
          <w:b/>
        </w:rPr>
        <w:t>PROFILE</w:t>
      </w:r>
      <w:bookmarkStart w:id="2" w:name="_Hlk21378213"/>
      <w:bookmarkEnd w:id="0"/>
      <w:bookmarkEnd w:id="1"/>
    </w:p>
    <w:p w14:paraId="158ED535" w14:textId="0E41C020" w:rsidR="00DE5BE9" w:rsidRDefault="00DE5BE9" w:rsidP="00EA72B7">
      <w:pPr>
        <w:spacing w:line="276" w:lineRule="auto"/>
        <w:rPr>
          <w:rFonts w:ascii="Times New Roman" w:hAnsi="Times New Roman" w:cs="Times New Roman"/>
          <w:bCs/>
        </w:rPr>
      </w:pPr>
      <w:r w:rsidRPr="00DE5BE9">
        <w:rPr>
          <w:rFonts w:ascii="Times New Roman" w:hAnsi="Times New Roman" w:cs="Times New Roman"/>
          <w:bCs/>
        </w:rPr>
        <w:t xml:space="preserve">Accomplished </w:t>
      </w:r>
      <w:r>
        <w:rPr>
          <w:rFonts w:ascii="Times New Roman" w:hAnsi="Times New Roman" w:cs="Times New Roman"/>
          <w:bCs/>
        </w:rPr>
        <w:t xml:space="preserve">financial </w:t>
      </w:r>
      <w:r w:rsidR="00B240A9">
        <w:rPr>
          <w:rFonts w:ascii="Times New Roman" w:hAnsi="Times New Roman" w:cs="Times New Roman"/>
          <w:bCs/>
        </w:rPr>
        <w:t xml:space="preserve">and operation </w:t>
      </w:r>
      <w:r>
        <w:rPr>
          <w:rFonts w:ascii="Times New Roman" w:hAnsi="Times New Roman" w:cs="Times New Roman"/>
          <w:bCs/>
        </w:rPr>
        <w:t xml:space="preserve">management executive with </w:t>
      </w:r>
      <w:r w:rsidR="00E14832">
        <w:rPr>
          <w:rFonts w:ascii="Times New Roman" w:hAnsi="Times New Roman" w:cs="Times New Roman"/>
          <w:bCs/>
        </w:rPr>
        <w:t xml:space="preserve">20+ years of leadership experience in </w:t>
      </w:r>
      <w:r w:rsidRPr="00DE5BE9">
        <w:rPr>
          <w:rFonts w:ascii="Times New Roman" w:hAnsi="Times New Roman" w:cs="Times New Roman"/>
          <w:bCs/>
        </w:rPr>
        <w:t>leading financial strategy, capital optimization, and operational transformation across startups, PE-backed firms, and public companies.</w:t>
      </w:r>
      <w:r w:rsidR="00834198">
        <w:rPr>
          <w:rFonts w:ascii="Times New Roman" w:hAnsi="Times New Roman" w:cs="Times New Roman"/>
          <w:bCs/>
        </w:rPr>
        <w:t xml:space="preserve"> </w:t>
      </w:r>
      <w:r w:rsidR="00834198" w:rsidRPr="00DE5BE9">
        <w:rPr>
          <w:rFonts w:ascii="Times New Roman" w:hAnsi="Times New Roman" w:cs="Times New Roman"/>
          <w:bCs/>
        </w:rPr>
        <w:t xml:space="preserve">Proven track record in driving successful exits, managing M&amp;A transactions, and securing multimillion-dollar </w:t>
      </w:r>
      <w:r w:rsidR="00C449CB">
        <w:rPr>
          <w:rFonts w:ascii="Times New Roman" w:hAnsi="Times New Roman" w:cs="Times New Roman"/>
          <w:bCs/>
        </w:rPr>
        <w:t>deals</w:t>
      </w:r>
      <w:r w:rsidR="00834198" w:rsidRPr="00DE5BE9">
        <w:rPr>
          <w:rFonts w:ascii="Times New Roman" w:hAnsi="Times New Roman" w:cs="Times New Roman"/>
          <w:bCs/>
        </w:rPr>
        <w:t>.</w:t>
      </w:r>
      <w:r w:rsidR="00834198">
        <w:rPr>
          <w:rFonts w:ascii="Times New Roman" w:hAnsi="Times New Roman" w:cs="Times New Roman"/>
          <w:bCs/>
        </w:rPr>
        <w:t xml:space="preserve"> </w:t>
      </w:r>
      <w:r w:rsidR="001C3D2F">
        <w:rPr>
          <w:rFonts w:ascii="Times New Roman" w:hAnsi="Times New Roman" w:cs="Times New Roman"/>
          <w:bCs/>
        </w:rPr>
        <w:t xml:space="preserve">Known for an </w:t>
      </w:r>
      <w:r w:rsidR="006E2BD9" w:rsidRPr="006E2BD9">
        <w:rPr>
          <w:rFonts w:ascii="Times New Roman" w:hAnsi="Times New Roman" w:cs="Times New Roman"/>
          <w:bCs/>
        </w:rPr>
        <w:t>entrepreneurial mindset, creative financial structuring, and deep commitment to ethical leadership and business sustainability.</w:t>
      </w:r>
      <w:r w:rsidR="00040F9B">
        <w:rPr>
          <w:rFonts w:ascii="Times New Roman" w:hAnsi="Times New Roman" w:cs="Times New Roman"/>
          <w:bCs/>
        </w:rPr>
        <w:t xml:space="preserve"> Visionary leader with expertise in training</w:t>
      </w:r>
      <w:r w:rsidR="001C3D2F">
        <w:rPr>
          <w:rFonts w:ascii="Times New Roman" w:hAnsi="Times New Roman" w:cs="Times New Roman"/>
          <w:bCs/>
        </w:rPr>
        <w:t xml:space="preserve"> </w:t>
      </w:r>
      <w:r w:rsidR="00040F9B">
        <w:rPr>
          <w:rFonts w:ascii="Times New Roman" w:hAnsi="Times New Roman" w:cs="Times New Roman"/>
          <w:bCs/>
        </w:rPr>
        <w:t xml:space="preserve">and directing cross-functional teams to achieve set goals. </w:t>
      </w:r>
    </w:p>
    <w:bookmarkEnd w:id="2"/>
    <w:p w14:paraId="6412F8E9" w14:textId="3512E0F4" w:rsidR="00205A2A" w:rsidRPr="00C54528" w:rsidRDefault="00E97E3F" w:rsidP="00B928BE">
      <w:pPr>
        <w:tabs>
          <w:tab w:val="left" w:pos="4019"/>
        </w:tabs>
        <w:spacing w:before="360" w:after="240" w:line="276" w:lineRule="auto"/>
        <w:rPr>
          <w:rFonts w:ascii="Times New Roman" w:hAnsi="Times New Roman" w:cs="Times New Roman"/>
          <w:b/>
          <w:bCs/>
        </w:rPr>
        <w:sectPr w:rsidR="00205A2A" w:rsidRPr="00C54528" w:rsidSect="00543222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314" w:right="720" w:bottom="1080" w:left="720" w:header="576" w:footer="576" w:gutter="0"/>
          <w:cols w:space="720"/>
          <w:titlePg/>
          <w:docGrid w:linePitch="360"/>
        </w:sectPr>
      </w:pPr>
      <w:r w:rsidRPr="00C54528">
        <w:rPr>
          <w:rFonts w:ascii="Times New Roman" w:hAnsi="Times New Roman" w:cs="Times New Roman"/>
          <w:b/>
          <w:bCs/>
        </w:rPr>
        <w:t>CORE COMPETENCIES</w:t>
      </w:r>
      <w:r w:rsidR="008166C4">
        <w:rPr>
          <w:rFonts w:ascii="Times New Roman" w:hAnsi="Times New Roman" w:cs="Times New Roman"/>
          <w:b/>
          <w:bCs/>
        </w:rPr>
        <w:t xml:space="preserve"> &amp; </w:t>
      </w:r>
      <w:r w:rsidR="00B17138">
        <w:rPr>
          <w:rFonts w:ascii="Times New Roman" w:hAnsi="Times New Roman" w:cs="Times New Roman"/>
          <w:b/>
          <w:bCs/>
        </w:rPr>
        <w:t>SKILLS</w:t>
      </w:r>
    </w:p>
    <w:p w14:paraId="0670FA57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Board Reporting &amp; Executive Advisory</w:t>
      </w:r>
    </w:p>
    <w:p w14:paraId="64C6B0AF" w14:textId="054C7E21" w:rsidR="008166C4" w:rsidRPr="00992D5B" w:rsidRDefault="008166C4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8166C4">
        <w:rPr>
          <w:rFonts w:ascii="Times New Roman" w:hAnsi="Times New Roman" w:cs="Times New Roman"/>
          <w:bCs/>
        </w:rPr>
        <w:t xml:space="preserve">Budgeting &amp; </w:t>
      </w:r>
      <w:r w:rsidR="00B240A9">
        <w:rPr>
          <w:rFonts w:ascii="Times New Roman" w:hAnsi="Times New Roman" w:cs="Times New Roman"/>
          <w:bCs/>
        </w:rPr>
        <w:t>F</w:t>
      </w:r>
      <w:r w:rsidRPr="008166C4">
        <w:rPr>
          <w:rFonts w:ascii="Times New Roman" w:hAnsi="Times New Roman" w:cs="Times New Roman"/>
          <w:bCs/>
        </w:rPr>
        <w:t>orecasting</w:t>
      </w:r>
    </w:p>
    <w:p w14:paraId="37409CDE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Capital Raising &amp; Investor Relations</w:t>
      </w:r>
    </w:p>
    <w:p w14:paraId="4252BBAE" w14:textId="77777777" w:rsidR="003C6FDB" w:rsidRPr="00B677BD" w:rsidRDefault="003C6FD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Cash Flow Optimization</w:t>
      </w:r>
    </w:p>
    <w:p w14:paraId="4D6E813E" w14:textId="77777777" w:rsidR="004E6909" w:rsidRPr="00B677BD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 xml:space="preserve">Client Relationship Management </w:t>
      </w:r>
    </w:p>
    <w:p w14:paraId="23611452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Compliance &amp; Audit Leadership</w:t>
      </w:r>
    </w:p>
    <w:p w14:paraId="0F9B5DFB" w14:textId="77777777" w:rsidR="00B240A9" w:rsidRDefault="00B240A9" w:rsidP="00B240A9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 xml:space="preserve">Corporate Governance </w:t>
      </w:r>
      <w:r>
        <w:rPr>
          <w:rFonts w:ascii="Times New Roman" w:hAnsi="Times New Roman" w:cs="Times New Roman"/>
          <w:spacing w:val="-2"/>
        </w:rPr>
        <w:t xml:space="preserve">&amp; </w:t>
      </w:r>
      <w:r w:rsidRPr="00B677BD">
        <w:rPr>
          <w:rFonts w:ascii="Times New Roman" w:hAnsi="Times New Roman" w:cs="Times New Roman"/>
          <w:spacing w:val="-2"/>
        </w:rPr>
        <w:t>Leadership</w:t>
      </w:r>
    </w:p>
    <w:p w14:paraId="51E19616" w14:textId="5647ADF2" w:rsidR="00182626" w:rsidRPr="00992D5B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Cross-</w:t>
      </w:r>
      <w:r w:rsidRPr="00386E50">
        <w:rPr>
          <w:rFonts w:ascii="Times New Roman" w:hAnsi="Times New Roman" w:cs="Times New Roman"/>
          <w:spacing w:val="-2"/>
        </w:rPr>
        <w:t>Border Transactions</w:t>
      </w:r>
    </w:p>
    <w:p w14:paraId="2AE203E6" w14:textId="508169A0" w:rsidR="00001E58" w:rsidRDefault="00001E58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CRM, ERP, Accounting Software</w:t>
      </w:r>
    </w:p>
    <w:p w14:paraId="0E352DB8" w14:textId="53A98F0F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Entrepreneurship &amp; Innovation</w:t>
      </w:r>
    </w:p>
    <w:p w14:paraId="2927AEFB" w14:textId="77777777" w:rsidR="004E6909" w:rsidRPr="00992D5B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992D5B">
        <w:rPr>
          <w:rFonts w:ascii="Times New Roman" w:hAnsi="Times New Roman" w:cs="Times New Roman"/>
          <w:spacing w:val="-2"/>
        </w:rPr>
        <w:t>Financial Controls</w:t>
      </w:r>
      <w:r>
        <w:rPr>
          <w:rFonts w:ascii="Times New Roman" w:hAnsi="Times New Roman" w:cs="Times New Roman"/>
          <w:spacing w:val="-2"/>
        </w:rPr>
        <w:t xml:space="preserve"> &amp; Procedures</w:t>
      </w:r>
    </w:p>
    <w:p w14:paraId="7270A36E" w14:textId="77777777" w:rsidR="004E6909" w:rsidRDefault="004E6909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Financial Planning &amp; Analysis</w:t>
      </w:r>
    </w:p>
    <w:p w14:paraId="026238FF" w14:textId="77777777" w:rsidR="006E5CE8" w:rsidRDefault="006E5CE8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Investor Relationships</w:t>
      </w:r>
    </w:p>
    <w:p w14:paraId="5FFD2674" w14:textId="5149417D" w:rsidR="006E5CE8" w:rsidRDefault="006E5CE8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Operational Improvement &amp; Turnaround</w:t>
      </w:r>
    </w:p>
    <w:p w14:paraId="70B5D0DE" w14:textId="17A6404A" w:rsidR="00B17138" w:rsidRDefault="00B17138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8166C4">
        <w:rPr>
          <w:rFonts w:ascii="Times New Roman" w:hAnsi="Times New Roman" w:cs="Times New Roman"/>
          <w:bCs/>
        </w:rPr>
        <w:t xml:space="preserve">Process </w:t>
      </w:r>
      <w:r>
        <w:rPr>
          <w:rFonts w:ascii="Times New Roman" w:hAnsi="Times New Roman" w:cs="Times New Roman"/>
          <w:bCs/>
        </w:rPr>
        <w:t xml:space="preserve">&amp; Operational </w:t>
      </w:r>
      <w:r w:rsidRPr="008166C4">
        <w:rPr>
          <w:rFonts w:ascii="Times New Roman" w:hAnsi="Times New Roman" w:cs="Times New Roman"/>
          <w:bCs/>
        </w:rPr>
        <w:t>Improvement</w:t>
      </w:r>
    </w:p>
    <w:p w14:paraId="1E6AFA71" w14:textId="77777777" w:rsidR="00CE7AAB" w:rsidRDefault="00CE7A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Cs/>
        </w:rPr>
        <w:t>Risk Management</w:t>
      </w:r>
      <w:r w:rsidRPr="00B677BD">
        <w:rPr>
          <w:rFonts w:ascii="Times New Roman" w:hAnsi="Times New Roman" w:cs="Times New Roman"/>
          <w:spacing w:val="-2"/>
        </w:rPr>
        <w:t xml:space="preserve"> </w:t>
      </w:r>
    </w:p>
    <w:p w14:paraId="49A2E65B" w14:textId="091681F1" w:rsidR="00182626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 w:rsidRPr="00B677BD">
        <w:rPr>
          <w:rFonts w:ascii="Times New Roman" w:hAnsi="Times New Roman" w:cs="Times New Roman"/>
          <w:spacing w:val="-2"/>
        </w:rPr>
        <w:t>Strategic Forecasting &amp; Budgeting</w:t>
      </w:r>
    </w:p>
    <w:p w14:paraId="336258F7" w14:textId="06EC935D" w:rsidR="00CE7AAB" w:rsidRDefault="00CE7A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bCs/>
        </w:rPr>
      </w:pPr>
      <w:r w:rsidRPr="008166C4">
        <w:rPr>
          <w:rFonts w:ascii="Times New Roman" w:hAnsi="Times New Roman" w:cs="Times New Roman"/>
          <w:bCs/>
        </w:rPr>
        <w:t>Stakeholder Engagement</w:t>
      </w:r>
      <w:r w:rsidR="006E5CE8">
        <w:rPr>
          <w:rFonts w:ascii="Times New Roman" w:hAnsi="Times New Roman" w:cs="Times New Roman"/>
          <w:bCs/>
        </w:rPr>
        <w:t xml:space="preserve"> &amp; Management</w:t>
      </w:r>
    </w:p>
    <w:p w14:paraId="2C39C9A7" w14:textId="68565B75" w:rsidR="006E5CE8" w:rsidRDefault="006E5CE8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Technology </w:t>
      </w:r>
      <w:r w:rsidR="004733EA">
        <w:rPr>
          <w:rFonts w:ascii="Times New Roman" w:hAnsi="Times New Roman" w:cs="Times New Roman"/>
          <w:bCs/>
        </w:rPr>
        <w:t>Evaluation &amp; Implementation</w:t>
      </w:r>
    </w:p>
    <w:p w14:paraId="61C1628E" w14:textId="52EEDBF1" w:rsidR="002F49AB" w:rsidRPr="00B677BD" w:rsidRDefault="002F49AB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bCs/>
        </w:rPr>
        <w:t>Transparent Decision-</w:t>
      </w:r>
      <w:r w:rsidRPr="008166C4">
        <w:rPr>
          <w:rFonts w:ascii="Times New Roman" w:hAnsi="Times New Roman" w:cs="Times New Roman"/>
          <w:bCs/>
        </w:rPr>
        <w:t>Making</w:t>
      </w:r>
    </w:p>
    <w:p w14:paraId="2DC3BFD4" w14:textId="3FAD5568" w:rsidR="00182626" w:rsidRPr="00386E50" w:rsidRDefault="00182626" w:rsidP="00EA72B7">
      <w:pPr>
        <w:tabs>
          <w:tab w:val="right" w:pos="3420"/>
        </w:tabs>
        <w:spacing w:line="276" w:lineRule="auto"/>
        <w:rPr>
          <w:rFonts w:ascii="Times New Roman" w:hAnsi="Times New Roman" w:cs="Times New Roman"/>
          <w:spacing w:val="-2"/>
        </w:rPr>
        <w:sectPr w:rsidR="00182626" w:rsidRPr="00386E50" w:rsidSect="003F514D">
          <w:type w:val="continuous"/>
          <w:pgSz w:w="11906" w:h="16838" w:code="9"/>
          <w:pgMar w:top="1080" w:right="720" w:bottom="1080" w:left="720" w:header="720" w:footer="346" w:gutter="0"/>
          <w:cols w:num="3" w:space="52"/>
          <w:titlePg/>
          <w:docGrid w:linePitch="360"/>
        </w:sectPr>
      </w:pPr>
      <w:r w:rsidRPr="00B677BD">
        <w:rPr>
          <w:rFonts w:ascii="Times New Roman" w:hAnsi="Times New Roman" w:cs="Times New Roman"/>
          <w:spacing w:val="-2"/>
        </w:rPr>
        <w:t>Turnaround Management</w:t>
      </w:r>
    </w:p>
    <w:p w14:paraId="6D4060EA" w14:textId="110BBE4B" w:rsidR="008E6774" w:rsidRPr="00DF5DF8" w:rsidRDefault="00C042EA" w:rsidP="00B928BE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iCs/>
          <w:spacing w:val="20"/>
        </w:rPr>
      </w:pPr>
      <w:r w:rsidRPr="00DF5DF8">
        <w:rPr>
          <w:rFonts w:ascii="Times New Roman" w:hAnsi="Times New Roman" w:cs="Times New Roman"/>
          <w:b/>
          <w:bCs/>
        </w:rPr>
        <w:t xml:space="preserve">PROFESSIONAL EXPERIENCE </w:t>
      </w:r>
    </w:p>
    <w:p w14:paraId="4DC750AD" w14:textId="044920E1" w:rsidR="005B155A" w:rsidRPr="005B155A" w:rsidRDefault="005B155A" w:rsidP="00EA72B7">
      <w:pPr>
        <w:tabs>
          <w:tab w:val="right" w:pos="9720"/>
        </w:tabs>
        <w:spacing w:before="120" w:line="276" w:lineRule="auto"/>
        <w:rPr>
          <w:rFonts w:ascii="Times New Roman" w:hAnsi="Times New Roman" w:cs="Times New Roman"/>
          <w:b/>
          <w:iCs/>
          <w:spacing w:val="20"/>
        </w:rPr>
      </w:pPr>
      <w:r w:rsidRPr="005B155A">
        <w:rPr>
          <w:rFonts w:ascii="Times New Roman" w:hAnsi="Times New Roman" w:cs="Times New Roman"/>
          <w:b/>
          <w:iCs/>
          <w:spacing w:val="20"/>
        </w:rPr>
        <w:t>Business CFO for Hire, Atlanta, GA        Founder &amp; Fractional CFO            2010 – Present</w:t>
      </w:r>
    </w:p>
    <w:p w14:paraId="726EED89" w14:textId="094A26A1" w:rsidR="005B155A" w:rsidRPr="005B155A" w:rsidRDefault="003C7A82" w:rsidP="00B1599B">
      <w:p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>
        <w:rPr>
          <w:rFonts w:ascii="Times New Roman" w:hAnsi="Times New Roman" w:cs="Times New Roman"/>
          <w:i/>
          <w:iCs/>
          <w:spacing w:val="-2"/>
        </w:rPr>
        <w:t>F</w:t>
      </w:r>
      <w:r w:rsidR="005B155A" w:rsidRPr="005B155A">
        <w:rPr>
          <w:rFonts w:ascii="Times New Roman" w:hAnsi="Times New Roman" w:cs="Times New Roman"/>
          <w:i/>
          <w:iCs/>
          <w:spacing w:val="-2"/>
        </w:rPr>
        <w:t xml:space="preserve">ractional CFO firm supporting privately held businesses </w:t>
      </w:r>
      <w:r w:rsidR="003948FC">
        <w:rPr>
          <w:rFonts w:ascii="Times New Roman" w:hAnsi="Times New Roman" w:cs="Times New Roman"/>
          <w:i/>
          <w:iCs/>
          <w:spacing w:val="-2"/>
        </w:rPr>
        <w:t xml:space="preserve">with </w:t>
      </w:r>
      <w:r w:rsidR="005B155A" w:rsidRPr="005B155A">
        <w:rPr>
          <w:rFonts w:ascii="Times New Roman" w:hAnsi="Times New Roman" w:cs="Times New Roman"/>
          <w:i/>
          <w:iCs/>
          <w:spacing w:val="-2"/>
        </w:rPr>
        <w:t>high-impact financial leadership</w:t>
      </w:r>
      <w:r w:rsidR="003948FC">
        <w:rPr>
          <w:rFonts w:ascii="Times New Roman" w:hAnsi="Times New Roman" w:cs="Times New Roman"/>
          <w:i/>
          <w:iCs/>
          <w:spacing w:val="-2"/>
        </w:rPr>
        <w:t>.</w:t>
      </w:r>
    </w:p>
    <w:p w14:paraId="16932CAE" w14:textId="5FD7A920" w:rsidR="00F9171F" w:rsidRDefault="006900E1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Spearheaded </w:t>
      </w:r>
      <w:r w:rsidR="00F9171F" w:rsidRPr="00F9171F">
        <w:rPr>
          <w:rFonts w:ascii="Times New Roman" w:hAnsi="Times New Roman" w:cs="Times New Roman"/>
          <w:spacing w:val="-2"/>
        </w:rPr>
        <w:t>creation of pitch materials and financial modeling that contributed directly to raising more than $</w:t>
      </w:r>
      <w:r w:rsidR="00F9171F">
        <w:rPr>
          <w:rFonts w:ascii="Times New Roman" w:hAnsi="Times New Roman" w:cs="Times New Roman"/>
          <w:spacing w:val="-2"/>
        </w:rPr>
        <w:t>2</w:t>
      </w:r>
      <w:r w:rsidR="00F9171F" w:rsidRPr="00F9171F">
        <w:rPr>
          <w:rFonts w:ascii="Times New Roman" w:hAnsi="Times New Roman" w:cs="Times New Roman"/>
          <w:spacing w:val="-2"/>
        </w:rPr>
        <w:t>0</w:t>
      </w:r>
      <w:r w:rsidR="00F9171F">
        <w:rPr>
          <w:rFonts w:ascii="Times New Roman" w:hAnsi="Times New Roman" w:cs="Times New Roman"/>
          <w:spacing w:val="-2"/>
        </w:rPr>
        <w:t>M</w:t>
      </w:r>
      <w:r w:rsidR="00F9171F" w:rsidRPr="00F9171F">
        <w:rPr>
          <w:rFonts w:ascii="Times New Roman" w:hAnsi="Times New Roman" w:cs="Times New Roman"/>
          <w:spacing w:val="-2"/>
        </w:rPr>
        <w:t>in funding</w:t>
      </w:r>
    </w:p>
    <w:p w14:paraId="028F35CB" w14:textId="32D7A9A0" w:rsidR="005B155A" w:rsidRPr="005B155A" w:rsidRDefault="005B155A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Established </w:t>
      </w:r>
      <w:r w:rsidRPr="005B155A">
        <w:rPr>
          <w:rFonts w:ascii="Times New Roman" w:hAnsi="Times New Roman" w:cs="Times New Roman"/>
          <w:spacing w:val="-2"/>
        </w:rPr>
        <w:t>and scaled a successful fractional CFO practice, advising 1</w:t>
      </w:r>
      <w:r w:rsidR="00001E58">
        <w:rPr>
          <w:rFonts w:ascii="Times New Roman" w:hAnsi="Times New Roman" w:cs="Times New Roman"/>
          <w:spacing w:val="-2"/>
        </w:rPr>
        <w:t>5</w:t>
      </w:r>
      <w:r w:rsidRPr="005B155A">
        <w:rPr>
          <w:rFonts w:ascii="Times New Roman" w:hAnsi="Times New Roman" w:cs="Times New Roman"/>
          <w:spacing w:val="-2"/>
        </w:rPr>
        <w:t>0+ clients across industries</w:t>
      </w:r>
      <w:r>
        <w:rPr>
          <w:rFonts w:ascii="Times New Roman" w:hAnsi="Times New Roman" w:cs="Times New Roman"/>
          <w:spacing w:val="-2"/>
        </w:rPr>
        <w:t xml:space="preserve">, </w:t>
      </w:r>
      <w:r w:rsidRPr="005B155A">
        <w:rPr>
          <w:rFonts w:ascii="Times New Roman" w:hAnsi="Times New Roman" w:cs="Times New Roman"/>
          <w:spacing w:val="-2"/>
        </w:rPr>
        <w:t>including manufacturing, tech, distribution, and services through complex growth, restructuring, and exit phases.</w:t>
      </w:r>
    </w:p>
    <w:p w14:paraId="271965D3" w14:textId="3921278F" w:rsidR="005B155A" w:rsidRPr="005B155A" w:rsidRDefault="005B155A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5B155A">
        <w:rPr>
          <w:rFonts w:ascii="Times New Roman" w:hAnsi="Times New Roman" w:cs="Times New Roman"/>
          <w:spacing w:val="-2"/>
        </w:rPr>
        <w:t xml:space="preserve">Developed and implemented data-backed financial models with synchronized budgets, KPI dashboards, and deviation tracking </w:t>
      </w:r>
      <w:r w:rsidR="00BA445B">
        <w:rPr>
          <w:rFonts w:ascii="Times New Roman" w:hAnsi="Times New Roman" w:cs="Times New Roman"/>
          <w:spacing w:val="-2"/>
        </w:rPr>
        <w:t xml:space="preserve">with a focus on </w:t>
      </w:r>
      <w:r w:rsidRPr="005B155A">
        <w:rPr>
          <w:rFonts w:ascii="Times New Roman" w:hAnsi="Times New Roman" w:cs="Times New Roman"/>
          <w:spacing w:val="-2"/>
        </w:rPr>
        <w:t>enhanc</w:t>
      </w:r>
      <w:r w:rsidR="00BA445B">
        <w:rPr>
          <w:rFonts w:ascii="Times New Roman" w:hAnsi="Times New Roman" w:cs="Times New Roman"/>
          <w:spacing w:val="-2"/>
        </w:rPr>
        <w:t xml:space="preserve">ing </w:t>
      </w:r>
      <w:r w:rsidRPr="005B155A">
        <w:rPr>
          <w:rFonts w:ascii="Times New Roman" w:hAnsi="Times New Roman" w:cs="Times New Roman"/>
          <w:spacing w:val="-2"/>
        </w:rPr>
        <w:t>decision-making and profitability.</w:t>
      </w:r>
    </w:p>
    <w:p w14:paraId="5E513E35" w14:textId="0082E47D" w:rsidR="005B155A" w:rsidRPr="005B155A" w:rsidRDefault="001F6D1F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Directed successful negotiation </w:t>
      </w:r>
      <w:r w:rsidR="005B155A" w:rsidRPr="005B155A">
        <w:rPr>
          <w:rFonts w:ascii="Times New Roman" w:hAnsi="Times New Roman" w:cs="Times New Roman"/>
          <w:spacing w:val="-2"/>
        </w:rPr>
        <w:t xml:space="preserve">and secured multimillion-dollar insurance settlements </w:t>
      </w:r>
      <w:r>
        <w:rPr>
          <w:rFonts w:ascii="Times New Roman" w:hAnsi="Times New Roman" w:cs="Times New Roman"/>
          <w:spacing w:val="-2"/>
        </w:rPr>
        <w:t xml:space="preserve">of </w:t>
      </w:r>
      <w:r w:rsidR="005B155A" w:rsidRPr="005B155A">
        <w:rPr>
          <w:rFonts w:ascii="Times New Roman" w:hAnsi="Times New Roman" w:cs="Times New Roman"/>
          <w:spacing w:val="-2"/>
        </w:rPr>
        <w:t>up to $7M+</w:t>
      </w:r>
      <w:r>
        <w:rPr>
          <w:rFonts w:ascii="Times New Roman" w:hAnsi="Times New Roman" w:cs="Times New Roman"/>
          <w:spacing w:val="-2"/>
        </w:rPr>
        <w:t xml:space="preserve"> </w:t>
      </w:r>
      <w:r w:rsidR="005B155A" w:rsidRPr="005B155A">
        <w:rPr>
          <w:rFonts w:ascii="Times New Roman" w:hAnsi="Times New Roman" w:cs="Times New Roman"/>
          <w:spacing w:val="-2"/>
        </w:rPr>
        <w:t>following catastrophic losses, safeguarding client solvency and enabling continued operations.</w:t>
      </w:r>
    </w:p>
    <w:p w14:paraId="545AFFDA" w14:textId="77777777" w:rsidR="005B155A" w:rsidRPr="005B155A" w:rsidRDefault="005B155A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5B155A">
        <w:rPr>
          <w:rFonts w:ascii="Times New Roman" w:hAnsi="Times New Roman" w:cs="Times New Roman"/>
          <w:spacing w:val="-2"/>
        </w:rPr>
        <w:t>Guided a niche manufacturing client from $10M to $70M in revenue and 10 to 50 employees, including implementation of business interruption insurance, cost optimization, and capital strategy.</w:t>
      </w:r>
    </w:p>
    <w:p w14:paraId="698E95F8" w14:textId="1C4D3A95" w:rsidR="005B155A" w:rsidRPr="005B155A" w:rsidRDefault="00DE0997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5B155A">
        <w:rPr>
          <w:rFonts w:ascii="Times New Roman" w:hAnsi="Times New Roman" w:cs="Times New Roman"/>
          <w:spacing w:val="-2"/>
        </w:rPr>
        <w:t>A</w:t>
      </w:r>
      <w:r w:rsidR="005B155A" w:rsidRPr="005B155A">
        <w:rPr>
          <w:rFonts w:ascii="Times New Roman" w:hAnsi="Times New Roman" w:cs="Times New Roman"/>
          <w:spacing w:val="-2"/>
        </w:rPr>
        <w:t>chiev</w:t>
      </w:r>
      <w:r>
        <w:rPr>
          <w:rFonts w:ascii="Times New Roman" w:hAnsi="Times New Roman" w:cs="Times New Roman"/>
          <w:spacing w:val="-2"/>
        </w:rPr>
        <w:t xml:space="preserve">ed </w:t>
      </w:r>
      <w:r w:rsidR="005B155A" w:rsidRPr="005B155A">
        <w:rPr>
          <w:rFonts w:ascii="Times New Roman" w:hAnsi="Times New Roman" w:cs="Times New Roman"/>
          <w:spacing w:val="-2"/>
        </w:rPr>
        <w:t>$1M+ in savings over 10 years without compromising compliance or performance</w:t>
      </w:r>
      <w:r>
        <w:rPr>
          <w:rFonts w:ascii="Times New Roman" w:hAnsi="Times New Roman" w:cs="Times New Roman"/>
          <w:spacing w:val="-2"/>
        </w:rPr>
        <w:t xml:space="preserve"> </w:t>
      </w:r>
      <w:r w:rsidR="00332A17">
        <w:rPr>
          <w:rFonts w:ascii="Times New Roman" w:hAnsi="Times New Roman" w:cs="Times New Roman"/>
          <w:spacing w:val="-2"/>
        </w:rPr>
        <w:t xml:space="preserve">through </w:t>
      </w:r>
      <w:r w:rsidR="00806FB4">
        <w:rPr>
          <w:rFonts w:ascii="Times New Roman" w:hAnsi="Times New Roman" w:cs="Times New Roman"/>
          <w:spacing w:val="-2"/>
        </w:rPr>
        <w:t xml:space="preserve">the </w:t>
      </w:r>
      <w:r w:rsidR="00332A17">
        <w:rPr>
          <w:rFonts w:ascii="Times New Roman" w:hAnsi="Times New Roman" w:cs="Times New Roman"/>
          <w:spacing w:val="-2"/>
        </w:rPr>
        <w:t xml:space="preserve">successful transformation of </w:t>
      </w:r>
      <w:r w:rsidR="002762FE">
        <w:rPr>
          <w:rFonts w:ascii="Times New Roman" w:hAnsi="Times New Roman" w:cs="Times New Roman"/>
          <w:spacing w:val="-2"/>
        </w:rPr>
        <w:t xml:space="preserve">a </w:t>
      </w:r>
      <w:r w:rsidR="004550EA" w:rsidRPr="005B155A">
        <w:rPr>
          <w:rFonts w:ascii="Times New Roman" w:hAnsi="Times New Roman" w:cs="Times New Roman"/>
          <w:spacing w:val="-2"/>
        </w:rPr>
        <w:t>costly legacy ERP (MS Dynamics) to QuickBooks Enterprise</w:t>
      </w:r>
      <w:r w:rsidR="004550EA">
        <w:rPr>
          <w:rFonts w:ascii="Times New Roman" w:hAnsi="Times New Roman" w:cs="Times New Roman"/>
          <w:spacing w:val="-2"/>
        </w:rPr>
        <w:t>.</w:t>
      </w:r>
    </w:p>
    <w:p w14:paraId="3E143932" w14:textId="07EAABC6" w:rsidR="005B155A" w:rsidRPr="005B155A" w:rsidRDefault="005B155A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5B155A">
        <w:rPr>
          <w:rFonts w:ascii="Times New Roman" w:hAnsi="Times New Roman" w:cs="Times New Roman"/>
          <w:spacing w:val="-2"/>
        </w:rPr>
        <w:t xml:space="preserve">Advised clients on capital raising strategies, </w:t>
      </w:r>
      <w:r w:rsidR="00451306">
        <w:rPr>
          <w:rFonts w:ascii="Times New Roman" w:hAnsi="Times New Roman" w:cs="Times New Roman"/>
          <w:spacing w:val="-2"/>
        </w:rPr>
        <w:t xml:space="preserve">including </w:t>
      </w:r>
      <w:r w:rsidRPr="005B155A">
        <w:rPr>
          <w:rFonts w:ascii="Times New Roman" w:hAnsi="Times New Roman" w:cs="Times New Roman"/>
          <w:spacing w:val="-2"/>
        </w:rPr>
        <w:t>investor pitch decks</w:t>
      </w:r>
      <w:r w:rsidR="00451306">
        <w:rPr>
          <w:rFonts w:ascii="Times New Roman" w:hAnsi="Times New Roman" w:cs="Times New Roman"/>
          <w:spacing w:val="-2"/>
        </w:rPr>
        <w:t>/</w:t>
      </w:r>
      <w:r w:rsidRPr="005B155A">
        <w:rPr>
          <w:rFonts w:ascii="Times New Roman" w:hAnsi="Times New Roman" w:cs="Times New Roman"/>
          <w:spacing w:val="-2"/>
        </w:rPr>
        <w:t>business plans</w:t>
      </w:r>
      <w:r w:rsidR="000D477E">
        <w:rPr>
          <w:rFonts w:ascii="Times New Roman" w:hAnsi="Times New Roman" w:cs="Times New Roman"/>
          <w:spacing w:val="-2"/>
        </w:rPr>
        <w:t xml:space="preserve">, securing </w:t>
      </w:r>
      <w:r w:rsidRPr="005B155A">
        <w:rPr>
          <w:rFonts w:ascii="Times New Roman" w:hAnsi="Times New Roman" w:cs="Times New Roman"/>
          <w:spacing w:val="-2"/>
        </w:rPr>
        <w:t xml:space="preserve">funding </w:t>
      </w:r>
      <w:r w:rsidR="000D477E">
        <w:rPr>
          <w:rFonts w:ascii="Times New Roman" w:hAnsi="Times New Roman" w:cs="Times New Roman"/>
          <w:spacing w:val="-2"/>
        </w:rPr>
        <w:t xml:space="preserve">of </w:t>
      </w:r>
      <w:r w:rsidRPr="005B155A">
        <w:rPr>
          <w:rFonts w:ascii="Times New Roman" w:hAnsi="Times New Roman" w:cs="Times New Roman"/>
          <w:spacing w:val="-2"/>
        </w:rPr>
        <w:t>$20M.</w:t>
      </w:r>
    </w:p>
    <w:p w14:paraId="29DE2C62" w14:textId="23C068C8" w:rsidR="005B155A" w:rsidRPr="005B155A" w:rsidRDefault="00EF4BEE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Initiated</w:t>
      </w:r>
      <w:r w:rsidR="005B155A" w:rsidRPr="005B155A">
        <w:rPr>
          <w:rFonts w:ascii="Times New Roman" w:hAnsi="Times New Roman" w:cs="Times New Roman"/>
          <w:spacing w:val="-2"/>
        </w:rPr>
        <w:t xml:space="preserve"> strategic licensing deal with a UK-based firm, positioning a startup for long-term ROI and international expansion.</w:t>
      </w:r>
    </w:p>
    <w:p w14:paraId="20099466" w14:textId="16217108" w:rsidR="000F4F7A" w:rsidRDefault="000F4F7A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5B155A">
        <w:rPr>
          <w:rFonts w:ascii="Times New Roman" w:hAnsi="Times New Roman" w:cs="Times New Roman"/>
          <w:spacing w:val="-2"/>
        </w:rPr>
        <w:t xml:space="preserve">Headed </w:t>
      </w:r>
      <w:r w:rsidR="005B155A" w:rsidRPr="005B155A">
        <w:rPr>
          <w:rFonts w:ascii="Times New Roman" w:hAnsi="Times New Roman" w:cs="Times New Roman"/>
          <w:spacing w:val="-2"/>
        </w:rPr>
        <w:t xml:space="preserve">the </w:t>
      </w:r>
      <w:r w:rsidR="004637C2">
        <w:rPr>
          <w:rFonts w:ascii="Times New Roman" w:hAnsi="Times New Roman" w:cs="Times New Roman"/>
          <w:spacing w:val="-2"/>
        </w:rPr>
        <w:t xml:space="preserve">successful </w:t>
      </w:r>
      <w:r w:rsidR="005B155A" w:rsidRPr="005B155A">
        <w:rPr>
          <w:rFonts w:ascii="Times New Roman" w:hAnsi="Times New Roman" w:cs="Times New Roman"/>
          <w:spacing w:val="-2"/>
        </w:rPr>
        <w:t>launch of a back-office function for a multinational firm in a foreign-language environment</w:t>
      </w:r>
      <w:r w:rsidR="00B52E7D">
        <w:rPr>
          <w:rFonts w:ascii="Times New Roman" w:hAnsi="Times New Roman" w:cs="Times New Roman"/>
          <w:spacing w:val="-2"/>
        </w:rPr>
        <w:t xml:space="preserve">, </w:t>
      </w:r>
      <w:r w:rsidR="00B52E7D" w:rsidRPr="00FF2926">
        <w:rPr>
          <w:rFonts w:ascii="Times New Roman" w:hAnsi="Times New Roman" w:cs="Times New Roman"/>
          <w:spacing w:val="-2"/>
        </w:rPr>
        <w:t xml:space="preserve">with </w:t>
      </w:r>
      <w:r w:rsidR="00063132" w:rsidRPr="00FF2926">
        <w:rPr>
          <w:rFonts w:ascii="Times New Roman" w:hAnsi="Times New Roman" w:cs="Times New Roman"/>
          <w:spacing w:val="-2"/>
        </w:rPr>
        <w:t xml:space="preserve">timely reporting, consolidation, </w:t>
      </w:r>
      <w:r w:rsidR="00B52E7D" w:rsidRPr="00FF2926">
        <w:rPr>
          <w:rFonts w:ascii="Times New Roman" w:hAnsi="Times New Roman" w:cs="Times New Roman"/>
          <w:spacing w:val="-2"/>
        </w:rPr>
        <w:t>and FX implications</w:t>
      </w:r>
      <w:r w:rsidR="00063132" w:rsidRPr="00FF2926">
        <w:rPr>
          <w:rFonts w:ascii="Times New Roman" w:hAnsi="Times New Roman" w:cs="Times New Roman"/>
          <w:spacing w:val="-2"/>
        </w:rPr>
        <w:t>.</w:t>
      </w:r>
    </w:p>
    <w:p w14:paraId="3CC6AA1D" w14:textId="77777777" w:rsidR="00FF2926" w:rsidRPr="00FF2926" w:rsidRDefault="00FF2926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FF2926">
        <w:rPr>
          <w:rFonts w:ascii="Times New Roman" w:hAnsi="Times New Roman" w:cs="Times New Roman"/>
          <w:spacing w:val="-2"/>
        </w:rPr>
        <w:t xml:space="preserve">Secured second-tier banking finance of up to $7M for small businesses previously deemed </w:t>
      </w:r>
      <w:proofErr w:type="spellStart"/>
      <w:r w:rsidRPr="00FF2926">
        <w:rPr>
          <w:rFonts w:ascii="Times New Roman" w:hAnsi="Times New Roman" w:cs="Times New Roman"/>
          <w:spacing w:val="-2"/>
        </w:rPr>
        <w:t>unbankable</w:t>
      </w:r>
      <w:proofErr w:type="spellEnd"/>
      <w:r w:rsidRPr="00FF2926">
        <w:rPr>
          <w:rFonts w:ascii="Times New Roman" w:hAnsi="Times New Roman" w:cs="Times New Roman"/>
          <w:spacing w:val="-2"/>
        </w:rPr>
        <w:t>, enabling expansion and financial stability.</w:t>
      </w:r>
    </w:p>
    <w:p w14:paraId="2C78DDE6" w14:textId="77777777" w:rsidR="00FF2926" w:rsidRPr="00FF2926" w:rsidRDefault="00FF2926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FF2926">
        <w:rPr>
          <w:rFonts w:ascii="Times New Roman" w:hAnsi="Times New Roman" w:cs="Times New Roman"/>
          <w:spacing w:val="-2"/>
        </w:rPr>
        <w:lastRenderedPageBreak/>
        <w:t>Increased sales by 25% and gross profit by 20% by implementing Just-In-Time (JIT) strategies and introducing new revenue streams in a vertically integrated custom manufacturing sector.</w:t>
      </w:r>
    </w:p>
    <w:p w14:paraId="33E57F58" w14:textId="77777777" w:rsidR="00FF2926" w:rsidRPr="00FF2926" w:rsidRDefault="00FF2926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FF2926">
        <w:rPr>
          <w:rFonts w:ascii="Times New Roman" w:hAnsi="Times New Roman" w:cs="Times New Roman"/>
          <w:spacing w:val="-2"/>
        </w:rPr>
        <w:t>Designed and deployed dynamic investment scenario templates, incorporating complex functionality to adapt to shifting market conditions and support strategic decision-making.</w:t>
      </w:r>
    </w:p>
    <w:p w14:paraId="1B900A81" w14:textId="77777777" w:rsidR="00F72952" w:rsidRDefault="00EF4BEE" w:rsidP="008B1A53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F72952">
        <w:rPr>
          <w:rFonts w:ascii="Times New Roman" w:hAnsi="Times New Roman" w:cs="Times New Roman"/>
          <w:spacing w:val="-2"/>
        </w:rPr>
        <w:t>Facilitated</w:t>
      </w:r>
      <w:r w:rsidR="00FF2926" w:rsidRPr="00F72952">
        <w:rPr>
          <w:rFonts w:ascii="Times New Roman" w:hAnsi="Times New Roman" w:cs="Times New Roman"/>
          <w:spacing w:val="-2"/>
        </w:rPr>
        <w:t xml:space="preserve"> enterprise-wide dashboard and KPI initiative with a focus on enhancing financial transparency and enabling comprehensive Financial Planning &amp; Analysis (FP&amp;A) through real-time performance monitoring.</w:t>
      </w:r>
    </w:p>
    <w:p w14:paraId="6EC265A5" w14:textId="729D6747" w:rsidR="00172206" w:rsidRPr="00F72952" w:rsidRDefault="00FF2926" w:rsidP="008B1A53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F72952">
        <w:rPr>
          <w:rFonts w:ascii="Times New Roman" w:hAnsi="Times New Roman" w:cs="Times New Roman"/>
          <w:spacing w:val="-2"/>
        </w:rPr>
        <w:t>Executed hands-on improvements in supply chain and logistics operations to streamline processes.</w:t>
      </w:r>
    </w:p>
    <w:p w14:paraId="530F83C5" w14:textId="3598A771" w:rsidR="00542A02" w:rsidRPr="00542A02" w:rsidRDefault="00542A02" w:rsidP="00864979">
      <w:pPr>
        <w:tabs>
          <w:tab w:val="right" w:pos="9720"/>
        </w:tabs>
        <w:spacing w:before="360" w:line="276" w:lineRule="auto"/>
        <w:rPr>
          <w:rFonts w:ascii="Times New Roman" w:hAnsi="Times New Roman" w:cs="Times New Roman"/>
          <w:b/>
          <w:iCs/>
          <w:spacing w:val="20"/>
        </w:rPr>
      </w:pPr>
      <w:r w:rsidRPr="00542A02">
        <w:rPr>
          <w:rFonts w:ascii="Times New Roman" w:hAnsi="Times New Roman" w:cs="Times New Roman"/>
          <w:b/>
          <w:iCs/>
          <w:spacing w:val="20"/>
        </w:rPr>
        <w:t>At the Table dba Trustegrity (Franchise)</w:t>
      </w:r>
      <w:r w:rsidR="00864979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542A02">
        <w:rPr>
          <w:rFonts w:ascii="Times New Roman" w:hAnsi="Times New Roman" w:cs="Times New Roman"/>
          <w:b/>
          <w:iCs/>
          <w:spacing w:val="20"/>
        </w:rPr>
        <w:t>Franchise Owner</w:t>
      </w:r>
      <w:r w:rsidR="00864979">
        <w:rPr>
          <w:rFonts w:ascii="Times New Roman" w:hAnsi="Times New Roman" w:cs="Times New Roman"/>
          <w:b/>
          <w:iCs/>
          <w:spacing w:val="20"/>
        </w:rPr>
        <w:t>/</w:t>
      </w:r>
      <w:r w:rsidRPr="00542A02">
        <w:rPr>
          <w:rFonts w:ascii="Times New Roman" w:hAnsi="Times New Roman" w:cs="Times New Roman"/>
          <w:b/>
          <w:iCs/>
          <w:spacing w:val="20"/>
        </w:rPr>
        <w:t>Regional Director</w:t>
      </w:r>
      <w:r w:rsidRPr="00864979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542A02">
        <w:rPr>
          <w:rFonts w:ascii="Times New Roman" w:hAnsi="Times New Roman" w:cs="Times New Roman"/>
          <w:b/>
          <w:iCs/>
          <w:spacing w:val="20"/>
        </w:rPr>
        <w:t>2021 – 2023</w:t>
      </w:r>
    </w:p>
    <w:p w14:paraId="153EF642" w14:textId="579B30BA" w:rsidR="00542A02" w:rsidRPr="00542A02" w:rsidRDefault="00001E58" w:rsidP="00542A02">
      <w:p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>
        <w:rPr>
          <w:rFonts w:ascii="Times New Roman" w:hAnsi="Times New Roman" w:cs="Times New Roman"/>
          <w:i/>
          <w:iCs/>
          <w:spacing w:val="-2"/>
        </w:rPr>
        <w:t>International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 xml:space="preserve"> franchise dedicate</w:t>
      </w:r>
      <w:r w:rsidR="00542A02">
        <w:rPr>
          <w:rFonts w:ascii="Times New Roman" w:hAnsi="Times New Roman" w:cs="Times New Roman"/>
          <w:i/>
          <w:iCs/>
          <w:spacing w:val="-2"/>
        </w:rPr>
        <w:t>d to facilitating peer advisory/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>networking forums for C-suite executives</w:t>
      </w:r>
      <w:r>
        <w:rPr>
          <w:rFonts w:ascii="Times New Roman" w:hAnsi="Times New Roman" w:cs="Times New Roman"/>
          <w:i/>
          <w:iCs/>
          <w:spacing w:val="-2"/>
        </w:rPr>
        <w:t>/</w:t>
      </w:r>
      <w:r w:rsidR="00542A02" w:rsidRPr="00542A02">
        <w:rPr>
          <w:rFonts w:ascii="Times New Roman" w:hAnsi="Times New Roman" w:cs="Times New Roman"/>
          <w:i/>
          <w:iCs/>
          <w:spacing w:val="-2"/>
        </w:rPr>
        <w:t>business owners.</w:t>
      </w:r>
    </w:p>
    <w:p w14:paraId="0339F8C1" w14:textId="36D45749" w:rsidR="00542A02" w:rsidRPr="00542A02" w:rsidRDefault="00542A02" w:rsidP="00542A02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542A02">
        <w:rPr>
          <w:rFonts w:ascii="Times New Roman" w:hAnsi="Times New Roman" w:cs="Times New Roman"/>
          <w:spacing w:val="-2"/>
        </w:rPr>
        <w:t>Launched the inaugural US franchise, creating a high-impact networking</w:t>
      </w:r>
      <w:r>
        <w:rPr>
          <w:rFonts w:ascii="Times New Roman" w:hAnsi="Times New Roman" w:cs="Times New Roman"/>
          <w:spacing w:val="-2"/>
        </w:rPr>
        <w:t xml:space="preserve"> platform for senior executives/</w:t>
      </w:r>
      <w:r w:rsidRPr="00542A02">
        <w:rPr>
          <w:rFonts w:ascii="Times New Roman" w:hAnsi="Times New Roman" w:cs="Times New Roman"/>
          <w:spacing w:val="-2"/>
        </w:rPr>
        <w:t>entrepreneurs.</w:t>
      </w:r>
    </w:p>
    <w:p w14:paraId="6208AB39" w14:textId="35AB40B7" w:rsidR="00542A02" w:rsidRPr="00542A02" w:rsidRDefault="00542A02" w:rsidP="00542A02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542A02">
        <w:rPr>
          <w:rFonts w:ascii="Times New Roman" w:hAnsi="Times New Roman" w:cs="Times New Roman"/>
          <w:spacing w:val="-2"/>
        </w:rPr>
        <w:t>Scaled operations to five franchise locations and built a membership base of 180</w:t>
      </w:r>
      <w:r>
        <w:rPr>
          <w:rFonts w:ascii="Times New Roman" w:hAnsi="Times New Roman" w:cs="Times New Roman"/>
          <w:spacing w:val="-2"/>
        </w:rPr>
        <w:t>+</w:t>
      </w:r>
      <w:r w:rsidRPr="00542A02">
        <w:rPr>
          <w:rFonts w:ascii="Times New Roman" w:hAnsi="Times New Roman" w:cs="Times New Roman"/>
          <w:spacing w:val="-2"/>
        </w:rPr>
        <w:t xml:space="preserve"> paying members within three years.</w:t>
      </w:r>
    </w:p>
    <w:p w14:paraId="019DA2DF" w14:textId="106679AF" w:rsidR="00542A02" w:rsidRPr="00542A02" w:rsidRDefault="00542A02" w:rsidP="00542A02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542A02">
        <w:rPr>
          <w:rFonts w:ascii="Times New Roman" w:hAnsi="Times New Roman" w:cs="Times New Roman"/>
          <w:spacing w:val="-2"/>
        </w:rPr>
        <w:t xml:space="preserve">Cultivated a peer-to-peer business community </w:t>
      </w:r>
      <w:r w:rsidR="00C75B24">
        <w:rPr>
          <w:rFonts w:ascii="Times New Roman" w:hAnsi="Times New Roman" w:cs="Times New Roman"/>
          <w:spacing w:val="-2"/>
        </w:rPr>
        <w:t xml:space="preserve">via </w:t>
      </w:r>
      <w:r w:rsidRPr="00542A02">
        <w:rPr>
          <w:rFonts w:ascii="Times New Roman" w:hAnsi="Times New Roman" w:cs="Times New Roman"/>
          <w:spacing w:val="-2"/>
        </w:rPr>
        <w:t>curated events, strategic partnerships, and member engagement.</w:t>
      </w:r>
    </w:p>
    <w:p w14:paraId="177E047B" w14:textId="56F67FA6" w:rsidR="00542A02" w:rsidRPr="00542A02" w:rsidRDefault="00CC6C10" w:rsidP="00542A02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Drove regional brand awareness/</w:t>
      </w:r>
      <w:r w:rsidR="00542A02" w:rsidRPr="00542A02">
        <w:rPr>
          <w:rFonts w:ascii="Times New Roman" w:hAnsi="Times New Roman" w:cs="Times New Roman"/>
          <w:spacing w:val="-2"/>
        </w:rPr>
        <w:t xml:space="preserve">growth </w:t>
      </w:r>
      <w:r>
        <w:rPr>
          <w:rFonts w:ascii="Times New Roman" w:hAnsi="Times New Roman" w:cs="Times New Roman"/>
          <w:spacing w:val="-2"/>
        </w:rPr>
        <w:t xml:space="preserve">with </w:t>
      </w:r>
      <w:r w:rsidR="00542A02" w:rsidRPr="00542A02">
        <w:rPr>
          <w:rFonts w:ascii="Times New Roman" w:hAnsi="Times New Roman" w:cs="Times New Roman"/>
          <w:spacing w:val="-2"/>
        </w:rPr>
        <w:t>direct outreach, thought leadership, and consistent relationship-building.</w:t>
      </w:r>
    </w:p>
    <w:p w14:paraId="587E9064" w14:textId="4A5B174A" w:rsidR="00542A02" w:rsidRPr="00542A02" w:rsidRDefault="00864979" w:rsidP="00542A02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542A02">
        <w:rPr>
          <w:rFonts w:ascii="Times New Roman" w:hAnsi="Times New Roman" w:cs="Times New Roman"/>
          <w:spacing w:val="-2"/>
        </w:rPr>
        <w:t xml:space="preserve">Exited </w:t>
      </w:r>
      <w:r w:rsidR="00542A02" w:rsidRPr="00542A02">
        <w:rPr>
          <w:rFonts w:ascii="Times New Roman" w:hAnsi="Times New Roman" w:cs="Times New Roman"/>
          <w:spacing w:val="-2"/>
        </w:rPr>
        <w:t>business after meeting key growth milestones, with a profitable outcome despite shifting ROI expectations.</w:t>
      </w:r>
    </w:p>
    <w:p w14:paraId="4CAA9313" w14:textId="6DFAD79D" w:rsidR="005B155A" w:rsidRPr="0008504F" w:rsidRDefault="005B155A" w:rsidP="00B1599B">
      <w:pPr>
        <w:tabs>
          <w:tab w:val="right" w:pos="9720"/>
        </w:tabs>
        <w:spacing w:before="360" w:line="276" w:lineRule="auto"/>
        <w:rPr>
          <w:rFonts w:ascii="Times New Roman" w:hAnsi="Times New Roman" w:cs="Times New Roman"/>
          <w:b/>
          <w:iCs/>
          <w:spacing w:val="20"/>
        </w:rPr>
      </w:pPr>
      <w:r w:rsidRPr="0008504F">
        <w:rPr>
          <w:rFonts w:ascii="Times New Roman" w:hAnsi="Times New Roman" w:cs="Times New Roman"/>
          <w:b/>
          <w:iCs/>
          <w:spacing w:val="20"/>
        </w:rPr>
        <w:t>Global Promotions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, </w:t>
      </w:r>
      <w:r w:rsidR="000D0E53">
        <w:rPr>
          <w:rFonts w:ascii="Times New Roman" w:hAnsi="Times New Roman" w:cs="Times New Roman"/>
          <w:b/>
          <w:iCs/>
          <w:spacing w:val="20"/>
        </w:rPr>
        <w:t xml:space="preserve">Atlanta, GA       </w:t>
      </w:r>
      <w:r w:rsidR="00564AA0">
        <w:rPr>
          <w:rFonts w:ascii="Times New Roman" w:hAnsi="Times New Roman" w:cs="Times New Roman"/>
          <w:b/>
          <w:iCs/>
          <w:spacing w:val="20"/>
        </w:rPr>
        <w:t xml:space="preserve"> 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41441E" w:rsidRPr="0008504F">
        <w:rPr>
          <w:rFonts w:ascii="Times New Roman" w:hAnsi="Times New Roman" w:cs="Times New Roman"/>
          <w:b/>
          <w:iCs/>
          <w:spacing w:val="20"/>
        </w:rPr>
        <w:t>Founder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&amp; </w:t>
      </w:r>
      <w:r w:rsidRPr="0008504F">
        <w:rPr>
          <w:rFonts w:ascii="Times New Roman" w:hAnsi="Times New Roman" w:cs="Times New Roman"/>
          <w:b/>
          <w:iCs/>
          <w:spacing w:val="20"/>
        </w:rPr>
        <w:t>Functional CFO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>/</w:t>
      </w:r>
      <w:r w:rsidRPr="0008504F">
        <w:rPr>
          <w:rFonts w:ascii="Times New Roman" w:hAnsi="Times New Roman" w:cs="Times New Roman"/>
          <w:b/>
          <w:iCs/>
          <w:spacing w:val="20"/>
        </w:rPr>
        <w:t>COO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 </w:t>
      </w:r>
      <w:r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    </w:t>
      </w:r>
      <w:r w:rsidR="00564AA0">
        <w:rPr>
          <w:rFonts w:ascii="Times New Roman" w:hAnsi="Times New Roman" w:cs="Times New Roman"/>
          <w:b/>
          <w:iCs/>
          <w:spacing w:val="20"/>
        </w:rPr>
        <w:t xml:space="preserve">   </w:t>
      </w:r>
      <w:r w:rsidR="00F41BB9" w:rsidRPr="0008504F">
        <w:rPr>
          <w:rFonts w:ascii="Times New Roman" w:hAnsi="Times New Roman" w:cs="Times New Roman"/>
          <w:b/>
          <w:iCs/>
          <w:spacing w:val="20"/>
        </w:rPr>
        <w:t xml:space="preserve"> </w:t>
      </w:r>
      <w:r w:rsidRPr="0008504F">
        <w:rPr>
          <w:rFonts w:ascii="Times New Roman" w:hAnsi="Times New Roman" w:cs="Times New Roman"/>
          <w:b/>
          <w:iCs/>
          <w:spacing w:val="20"/>
        </w:rPr>
        <w:t>2005 – 2011</w:t>
      </w:r>
    </w:p>
    <w:p w14:paraId="46D90F40" w14:textId="77777777" w:rsidR="005B155A" w:rsidRPr="00A46FF8" w:rsidRDefault="005B155A" w:rsidP="00B1599B">
      <w:pPr>
        <w:tabs>
          <w:tab w:val="right" w:pos="10350"/>
        </w:tabs>
        <w:spacing w:before="60" w:line="276" w:lineRule="auto"/>
        <w:rPr>
          <w:rFonts w:ascii="Times New Roman" w:hAnsi="Times New Roman" w:cs="Times New Roman"/>
          <w:i/>
          <w:iCs/>
          <w:spacing w:val="-2"/>
        </w:rPr>
      </w:pPr>
      <w:r w:rsidRPr="00A46FF8">
        <w:rPr>
          <w:rFonts w:ascii="Times New Roman" w:hAnsi="Times New Roman" w:cs="Times New Roman"/>
          <w:i/>
          <w:iCs/>
          <w:spacing w:val="-2"/>
        </w:rPr>
        <w:t>A custom promotional products business specializing in high-margin, international B2B deals.</w:t>
      </w:r>
    </w:p>
    <w:p w14:paraId="5A8B205C" w14:textId="0D7023F1" w:rsidR="005B155A" w:rsidRPr="005B155A" w:rsidRDefault="005B155A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5B155A">
        <w:rPr>
          <w:rFonts w:ascii="Times New Roman" w:hAnsi="Times New Roman" w:cs="Times New Roman"/>
          <w:spacing w:val="-2"/>
        </w:rPr>
        <w:t xml:space="preserve">Built and </w:t>
      </w:r>
      <w:r w:rsidR="00BF1D80">
        <w:rPr>
          <w:rFonts w:ascii="Times New Roman" w:hAnsi="Times New Roman" w:cs="Times New Roman"/>
          <w:spacing w:val="-2"/>
        </w:rPr>
        <w:t>directed</w:t>
      </w:r>
      <w:r w:rsidRPr="005B155A">
        <w:rPr>
          <w:rFonts w:ascii="Times New Roman" w:hAnsi="Times New Roman" w:cs="Times New Roman"/>
          <w:spacing w:val="-2"/>
        </w:rPr>
        <w:t xml:space="preserve"> a highly profitable enterprise</w:t>
      </w:r>
      <w:r w:rsidR="009C2CEB">
        <w:rPr>
          <w:rFonts w:ascii="Times New Roman" w:hAnsi="Times New Roman" w:cs="Times New Roman"/>
          <w:spacing w:val="-2"/>
        </w:rPr>
        <w:t xml:space="preserve"> with a focus on attaining </w:t>
      </w:r>
      <w:r w:rsidRPr="005B155A">
        <w:rPr>
          <w:rFonts w:ascii="Times New Roman" w:hAnsi="Times New Roman" w:cs="Times New Roman"/>
          <w:spacing w:val="-2"/>
        </w:rPr>
        <w:t>the highest volume of writing instrument sales in the Southeast for three consecutive years through strategic vendor partnerships and direct B2B client growth.</w:t>
      </w:r>
    </w:p>
    <w:p w14:paraId="17B7FD29" w14:textId="346B005D" w:rsidR="005B155A" w:rsidRPr="005B155A" w:rsidRDefault="009C2CEB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Elevated </w:t>
      </w:r>
      <w:r w:rsidR="005B155A" w:rsidRPr="005B155A">
        <w:rPr>
          <w:rFonts w:ascii="Times New Roman" w:hAnsi="Times New Roman" w:cs="Times New Roman"/>
          <w:spacing w:val="-2"/>
        </w:rPr>
        <w:t xml:space="preserve">profitability </w:t>
      </w:r>
      <w:r>
        <w:rPr>
          <w:rFonts w:ascii="Times New Roman" w:hAnsi="Times New Roman" w:cs="Times New Roman"/>
          <w:spacing w:val="-2"/>
        </w:rPr>
        <w:t xml:space="preserve">by </w:t>
      </w:r>
      <w:r w:rsidRPr="005B155A">
        <w:rPr>
          <w:rFonts w:ascii="Times New Roman" w:hAnsi="Times New Roman" w:cs="Times New Roman"/>
          <w:spacing w:val="-2"/>
        </w:rPr>
        <w:t>15</w:t>
      </w:r>
      <w:r>
        <w:rPr>
          <w:rFonts w:ascii="Times New Roman" w:hAnsi="Times New Roman" w:cs="Times New Roman"/>
          <w:spacing w:val="-2"/>
        </w:rPr>
        <w:t>%-</w:t>
      </w:r>
      <w:r w:rsidRPr="005B155A">
        <w:rPr>
          <w:rFonts w:ascii="Times New Roman" w:hAnsi="Times New Roman" w:cs="Times New Roman"/>
          <w:spacing w:val="-2"/>
        </w:rPr>
        <w:t xml:space="preserve">20% </w:t>
      </w:r>
      <w:r w:rsidR="005B155A" w:rsidRPr="005B155A">
        <w:rPr>
          <w:rFonts w:ascii="Times New Roman" w:hAnsi="Times New Roman" w:cs="Times New Roman"/>
          <w:spacing w:val="-2"/>
        </w:rPr>
        <w:t>through vertical integration</w:t>
      </w:r>
      <w:r w:rsidR="003013EA">
        <w:rPr>
          <w:rFonts w:ascii="Times New Roman" w:hAnsi="Times New Roman" w:cs="Times New Roman"/>
          <w:spacing w:val="-2"/>
        </w:rPr>
        <w:t xml:space="preserve">, </w:t>
      </w:r>
      <w:r w:rsidR="005B155A" w:rsidRPr="005B155A">
        <w:rPr>
          <w:rFonts w:ascii="Times New Roman" w:hAnsi="Times New Roman" w:cs="Times New Roman"/>
          <w:spacing w:val="-2"/>
        </w:rPr>
        <w:t>costing model</w:t>
      </w:r>
      <w:r w:rsidR="003013EA">
        <w:rPr>
          <w:rFonts w:ascii="Times New Roman" w:hAnsi="Times New Roman" w:cs="Times New Roman"/>
          <w:spacing w:val="-2"/>
        </w:rPr>
        <w:t>s</w:t>
      </w:r>
      <w:r w:rsidR="005B155A" w:rsidRPr="005B155A">
        <w:rPr>
          <w:rFonts w:ascii="Times New Roman" w:hAnsi="Times New Roman" w:cs="Times New Roman"/>
          <w:spacing w:val="-2"/>
        </w:rPr>
        <w:t xml:space="preserve">, </w:t>
      </w:r>
      <w:r w:rsidR="003013EA">
        <w:rPr>
          <w:rFonts w:ascii="Times New Roman" w:hAnsi="Times New Roman" w:cs="Times New Roman"/>
          <w:spacing w:val="-2"/>
        </w:rPr>
        <w:t xml:space="preserve">and </w:t>
      </w:r>
      <w:r w:rsidR="005B155A" w:rsidRPr="005B155A">
        <w:rPr>
          <w:rFonts w:ascii="Times New Roman" w:hAnsi="Times New Roman" w:cs="Times New Roman"/>
          <w:spacing w:val="-2"/>
        </w:rPr>
        <w:t>supply chain control.</w:t>
      </w:r>
    </w:p>
    <w:p w14:paraId="744DD62C" w14:textId="25998C03" w:rsidR="005B155A" w:rsidRPr="005B155A" w:rsidRDefault="00EF4BEE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proofErr w:type="spellStart"/>
      <w:r>
        <w:rPr>
          <w:rFonts w:ascii="Times New Roman" w:hAnsi="Times New Roman" w:cs="Times New Roman"/>
          <w:spacing w:val="-2"/>
        </w:rPr>
        <w:t>Drove</w:t>
      </w:r>
      <w:r w:rsidR="005B155A" w:rsidRPr="005B155A">
        <w:rPr>
          <w:rFonts w:ascii="Times New Roman" w:hAnsi="Times New Roman" w:cs="Times New Roman"/>
          <w:spacing w:val="-2"/>
        </w:rPr>
        <w:t>fiscal</w:t>
      </w:r>
      <w:proofErr w:type="spellEnd"/>
      <w:r w:rsidR="005B155A" w:rsidRPr="005B155A">
        <w:rPr>
          <w:rFonts w:ascii="Times New Roman" w:hAnsi="Times New Roman" w:cs="Times New Roman"/>
          <w:spacing w:val="-2"/>
        </w:rPr>
        <w:t xml:space="preserve"> operations</w:t>
      </w:r>
      <w:r w:rsidR="001149BF">
        <w:rPr>
          <w:rFonts w:ascii="Times New Roman" w:hAnsi="Times New Roman" w:cs="Times New Roman"/>
          <w:spacing w:val="-2"/>
        </w:rPr>
        <w:t xml:space="preserve">, </w:t>
      </w:r>
      <w:r w:rsidR="006F6E0D">
        <w:rPr>
          <w:rFonts w:ascii="Times New Roman" w:hAnsi="Times New Roman" w:cs="Times New Roman"/>
          <w:spacing w:val="-2"/>
        </w:rPr>
        <w:t xml:space="preserve">such as </w:t>
      </w:r>
      <w:r w:rsidR="005B155A" w:rsidRPr="005B155A">
        <w:rPr>
          <w:rFonts w:ascii="Times New Roman" w:hAnsi="Times New Roman" w:cs="Times New Roman"/>
          <w:spacing w:val="-2"/>
        </w:rPr>
        <w:t xml:space="preserve">P&amp;L, </w:t>
      </w:r>
      <w:r w:rsidR="00453C32">
        <w:rPr>
          <w:rFonts w:ascii="Times New Roman" w:hAnsi="Times New Roman" w:cs="Times New Roman"/>
          <w:spacing w:val="-2"/>
        </w:rPr>
        <w:t xml:space="preserve">global </w:t>
      </w:r>
      <w:r w:rsidR="005B155A" w:rsidRPr="005B155A">
        <w:rPr>
          <w:rFonts w:ascii="Times New Roman" w:hAnsi="Times New Roman" w:cs="Times New Roman"/>
          <w:spacing w:val="-2"/>
        </w:rPr>
        <w:t>vendor negotiations, tax compliance, and FX strategy for orders.</w:t>
      </w:r>
    </w:p>
    <w:p w14:paraId="4C8C9938" w14:textId="0D9DB0BB" w:rsidR="005B155A" w:rsidRPr="005B155A" w:rsidRDefault="007C783E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 xml:space="preserve">Spearheaded and trained </w:t>
      </w:r>
      <w:r w:rsidR="005B155A" w:rsidRPr="005B155A">
        <w:rPr>
          <w:rFonts w:ascii="Times New Roman" w:hAnsi="Times New Roman" w:cs="Times New Roman"/>
          <w:spacing w:val="-2"/>
        </w:rPr>
        <w:t xml:space="preserve">a team of 4–5 direct reports </w:t>
      </w:r>
      <w:r w:rsidR="007A263F">
        <w:rPr>
          <w:rFonts w:ascii="Times New Roman" w:hAnsi="Times New Roman" w:cs="Times New Roman"/>
          <w:spacing w:val="-2"/>
        </w:rPr>
        <w:t xml:space="preserve">to drive excellence in </w:t>
      </w:r>
      <w:r w:rsidR="005B155A" w:rsidRPr="005B155A">
        <w:rPr>
          <w:rFonts w:ascii="Times New Roman" w:hAnsi="Times New Roman" w:cs="Times New Roman"/>
          <w:spacing w:val="-2"/>
        </w:rPr>
        <w:t>costing, customs clearance, and operations.</w:t>
      </w:r>
    </w:p>
    <w:p w14:paraId="4B0EEA9A" w14:textId="77777777" w:rsidR="001051A5" w:rsidRPr="001051A5" w:rsidRDefault="001051A5" w:rsidP="001051A5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1051A5">
        <w:rPr>
          <w:rFonts w:ascii="Times New Roman" w:hAnsi="Times New Roman" w:cs="Times New Roman"/>
          <w:spacing w:val="-2"/>
        </w:rPr>
        <w:t>Expanded the business to become the Southeast’s largest distributor of customized pens, fulfilling individual orders exceeding $200K with an industry benchmark of $200.</w:t>
      </w:r>
    </w:p>
    <w:p w14:paraId="0968141A" w14:textId="7ABAF0BB" w:rsidR="005B155A" w:rsidRDefault="005B155A" w:rsidP="00B1599B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5B155A">
        <w:rPr>
          <w:rFonts w:ascii="Times New Roman" w:hAnsi="Times New Roman" w:cs="Times New Roman"/>
          <w:spacing w:val="-2"/>
        </w:rPr>
        <w:t>Earned international recognition from Sanford (Parker/Waterman) for regional sales excellence.</w:t>
      </w:r>
    </w:p>
    <w:p w14:paraId="7783F602" w14:textId="1DC10D7A" w:rsidR="001051A5" w:rsidRPr="001051A5" w:rsidRDefault="001051A5" w:rsidP="001051A5">
      <w:pPr>
        <w:pStyle w:val="ListParagraph"/>
        <w:numPr>
          <w:ilvl w:val="0"/>
          <w:numId w:val="12"/>
        </w:numPr>
        <w:tabs>
          <w:tab w:val="right" w:pos="10350"/>
        </w:tabs>
        <w:spacing w:before="60" w:line="276" w:lineRule="auto"/>
        <w:ind w:left="180" w:hanging="180"/>
        <w:contextualSpacing w:val="0"/>
        <w:rPr>
          <w:rFonts w:ascii="Times New Roman" w:hAnsi="Times New Roman" w:cs="Times New Roman"/>
          <w:spacing w:val="-2"/>
        </w:rPr>
      </w:pPr>
      <w:r w:rsidRPr="001051A5">
        <w:rPr>
          <w:rFonts w:ascii="Times New Roman" w:hAnsi="Times New Roman" w:cs="Times New Roman"/>
          <w:spacing w:val="-2"/>
        </w:rPr>
        <w:t xml:space="preserve">Navigated the challenges posed by industry regulatory changes and </w:t>
      </w:r>
      <w:r w:rsidR="00BF1D80">
        <w:rPr>
          <w:rFonts w:ascii="Times New Roman" w:hAnsi="Times New Roman" w:cs="Times New Roman"/>
          <w:spacing w:val="-2"/>
        </w:rPr>
        <w:t>executed</w:t>
      </w:r>
      <w:r w:rsidRPr="001051A5">
        <w:rPr>
          <w:rFonts w:ascii="Times New Roman" w:hAnsi="Times New Roman" w:cs="Times New Roman"/>
          <w:spacing w:val="-2"/>
        </w:rPr>
        <w:t xml:space="preserve"> the strategic decision to cease operations, ensuring compliance and minimizing potential risks while prioritizing the interests of stakeholders.</w:t>
      </w:r>
    </w:p>
    <w:p w14:paraId="4AEF9485" w14:textId="77777777" w:rsidR="006C6E3E" w:rsidRPr="00DF5DF8" w:rsidRDefault="006C6E3E" w:rsidP="00B928BE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PRIOR EXPERIENCE</w:t>
      </w:r>
    </w:p>
    <w:p w14:paraId="43CEF54C" w14:textId="62DA4F79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Conferon </w:t>
      </w:r>
      <w:r w:rsidR="00732B21">
        <w:rPr>
          <w:rFonts w:ascii="Times New Roman" w:hAnsi="Times New Roman" w:cs="Times New Roman"/>
          <w:b/>
          <w:iCs/>
          <w:spacing w:val="20"/>
        </w:rPr>
        <w:t>–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732B21" w:rsidRPr="00732B21">
        <w:rPr>
          <w:rFonts w:ascii="Times New Roman" w:hAnsi="Times New Roman" w:cs="Times New Roman"/>
          <w:bCs/>
          <w:iCs/>
          <w:spacing w:val="20"/>
        </w:rPr>
        <w:t>Regional CFO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/Jackson Marketing Group (acquired by Conferon Inc.) – </w:t>
      </w:r>
      <w:r w:rsidRPr="001C3E84">
        <w:rPr>
          <w:rFonts w:ascii="Times New Roman" w:hAnsi="Times New Roman" w:cs="Times New Roman"/>
          <w:iCs/>
          <w:spacing w:val="20"/>
        </w:rPr>
        <w:t>CFO, Event Management and Logistics</w:t>
      </w:r>
    </w:p>
    <w:p w14:paraId="75A52D10" w14:textId="77777777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Rubber Stamp &amp; Engraving – </w:t>
      </w:r>
      <w:r w:rsidRPr="001C3E84">
        <w:rPr>
          <w:rFonts w:ascii="Times New Roman" w:hAnsi="Times New Roman" w:cs="Times New Roman"/>
          <w:iCs/>
          <w:spacing w:val="20"/>
        </w:rPr>
        <w:t>CFO Vertically Integrated Manufacturing Enterprise in the Printing and Allied Product Industry</w:t>
      </w:r>
    </w:p>
    <w:p w14:paraId="5CBEB174" w14:textId="77777777" w:rsidR="001C3E84" w:rsidRP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b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Metro Cash &amp; Carry International – </w:t>
      </w:r>
      <w:r w:rsidRPr="001C3E84">
        <w:rPr>
          <w:rFonts w:ascii="Times New Roman" w:hAnsi="Times New Roman" w:cs="Times New Roman"/>
          <w:iCs/>
          <w:spacing w:val="20"/>
        </w:rPr>
        <w:t>CFO wholesale distribution chain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</w:p>
    <w:p w14:paraId="7877C4D1" w14:textId="3977ED58" w:rsidR="001C3E84" w:rsidRDefault="001C3E84" w:rsidP="001C3E84">
      <w:pPr>
        <w:tabs>
          <w:tab w:val="right" w:pos="9720"/>
        </w:tabs>
        <w:spacing w:before="40" w:line="276" w:lineRule="auto"/>
        <w:rPr>
          <w:rFonts w:ascii="Times New Roman" w:hAnsi="Times New Roman" w:cs="Times New Roman"/>
          <w:b/>
          <w:iCs/>
          <w:spacing w:val="20"/>
        </w:rPr>
      </w:pPr>
      <w:r w:rsidRPr="001C3E84">
        <w:rPr>
          <w:rFonts w:ascii="Times New Roman" w:hAnsi="Times New Roman" w:cs="Times New Roman"/>
          <w:b/>
          <w:iCs/>
          <w:spacing w:val="20"/>
        </w:rPr>
        <w:t xml:space="preserve">Grant Thornton –Audit and Taxation </w:t>
      </w:r>
      <w:r w:rsidR="00F127D3">
        <w:rPr>
          <w:rFonts w:ascii="Times New Roman" w:hAnsi="Times New Roman" w:cs="Times New Roman"/>
          <w:b/>
          <w:iCs/>
          <w:spacing w:val="20"/>
        </w:rPr>
        <w:t>–</w:t>
      </w:r>
      <w:r w:rsidRPr="001C3E84">
        <w:rPr>
          <w:rFonts w:ascii="Times New Roman" w:hAnsi="Times New Roman" w:cs="Times New Roman"/>
          <w:b/>
          <w:iCs/>
          <w:spacing w:val="20"/>
        </w:rPr>
        <w:t xml:space="preserve"> </w:t>
      </w:r>
      <w:r w:rsidR="00F127D3">
        <w:rPr>
          <w:rFonts w:ascii="Times New Roman" w:hAnsi="Times New Roman" w:cs="Times New Roman"/>
          <w:iCs/>
          <w:spacing w:val="20"/>
        </w:rPr>
        <w:t xml:space="preserve">CPA </w:t>
      </w:r>
      <w:r w:rsidRPr="001C3E84">
        <w:rPr>
          <w:rFonts w:ascii="Times New Roman" w:hAnsi="Times New Roman" w:cs="Times New Roman"/>
          <w:iCs/>
          <w:spacing w:val="20"/>
        </w:rPr>
        <w:t>Practice</w:t>
      </w:r>
    </w:p>
    <w:p w14:paraId="46061E4F" w14:textId="045A3A4C" w:rsidR="00D57AFF" w:rsidRDefault="00D57AFF" w:rsidP="00D57AFF">
      <w:pPr>
        <w:tabs>
          <w:tab w:val="right" w:pos="10350"/>
        </w:tabs>
        <w:spacing w:before="360" w:after="24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BOARD OF DIRECTORS </w:t>
      </w:r>
    </w:p>
    <w:p w14:paraId="42450E3E" w14:textId="4ED0C0C6" w:rsidR="00D57AFF" w:rsidRDefault="00D57AFF" w:rsidP="00F72952">
      <w:pPr>
        <w:pStyle w:val="NoSpacing"/>
      </w:pPr>
      <w:r w:rsidRPr="00F72952">
        <w:rPr>
          <w:b/>
          <w:bCs/>
        </w:rPr>
        <w:t xml:space="preserve">Jackson Marketing Group </w:t>
      </w:r>
      <w:r w:rsidRPr="00D57AFF">
        <w:t xml:space="preserve">– Services / Logistics </w:t>
      </w:r>
      <w:r>
        <w:t xml:space="preserve">                </w:t>
      </w:r>
      <w:r w:rsidRPr="00F72952">
        <w:rPr>
          <w:b/>
          <w:bCs/>
        </w:rPr>
        <w:t>JIFLA</w:t>
      </w:r>
      <w:r>
        <w:t xml:space="preserve"> – </w:t>
      </w:r>
      <w:proofErr w:type="gramStart"/>
      <w:r>
        <w:t>Non Profit</w:t>
      </w:r>
      <w:proofErr w:type="gramEnd"/>
    </w:p>
    <w:p w14:paraId="680EDEAF" w14:textId="58E9FFF3" w:rsidR="00F72952" w:rsidRDefault="00D57AFF" w:rsidP="00F72952">
      <w:pPr>
        <w:pStyle w:val="NoSpacing"/>
      </w:pPr>
      <w:r w:rsidRPr="00F72952">
        <w:rPr>
          <w:b/>
          <w:bCs/>
        </w:rPr>
        <w:t>Karma Productions</w:t>
      </w:r>
      <w:r>
        <w:t xml:space="preserve"> </w:t>
      </w:r>
      <w:r w:rsidRPr="00F72952">
        <w:t>– Gaming</w:t>
      </w:r>
      <w:r>
        <w:t xml:space="preserve"> </w:t>
      </w:r>
      <w:r w:rsidR="00F72952">
        <w:t xml:space="preserve">                                               </w:t>
      </w:r>
      <w:r w:rsidRPr="00F72952">
        <w:rPr>
          <w:b/>
          <w:bCs/>
        </w:rPr>
        <w:t>Kudzu Software</w:t>
      </w:r>
      <w:r>
        <w:t xml:space="preserve"> </w:t>
      </w:r>
      <w:r w:rsidRPr="00D57AFF">
        <w:t>– SaaS</w:t>
      </w:r>
      <w:r>
        <w:t xml:space="preserve">  </w:t>
      </w:r>
    </w:p>
    <w:p w14:paraId="16A712AE" w14:textId="45FDABEA" w:rsidR="00F72952" w:rsidRDefault="00F72952" w:rsidP="00F72952">
      <w:pPr>
        <w:pStyle w:val="NoSpacing"/>
      </w:pPr>
      <w:r w:rsidRPr="00F72952">
        <w:rPr>
          <w:b/>
          <w:bCs/>
        </w:rPr>
        <w:t>Metro Cash &amp; Carry</w:t>
      </w:r>
      <w:r>
        <w:t xml:space="preserve"> – Wholesale / Retail </w:t>
      </w:r>
      <w:r>
        <w:tab/>
      </w:r>
      <w:r>
        <w:tab/>
      </w:r>
      <w:r w:rsidRPr="00F72952">
        <w:rPr>
          <w:b/>
          <w:bCs/>
        </w:rPr>
        <w:t>Rubber Stamp &amp; Engraving</w:t>
      </w:r>
      <w:r>
        <w:t xml:space="preserve"> – Manufacturing / Logistics.</w:t>
      </w:r>
    </w:p>
    <w:p w14:paraId="609590E1" w14:textId="77777777" w:rsidR="00F72952" w:rsidRDefault="00F72952" w:rsidP="00F72952">
      <w:pPr>
        <w:pStyle w:val="NoSpacing"/>
        <w:rPr>
          <w:rFonts w:ascii="Times New Roman" w:hAnsi="Times New Roman" w:cs="Times New Roman"/>
          <w:b/>
          <w:bCs/>
        </w:rPr>
      </w:pPr>
    </w:p>
    <w:p w14:paraId="18D9E24E" w14:textId="1B928F71" w:rsidR="009F3977" w:rsidRDefault="002161D8" w:rsidP="00F72952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EDUCATION</w:t>
      </w:r>
    </w:p>
    <w:p w14:paraId="1856F9A7" w14:textId="77777777" w:rsidR="00F72952" w:rsidRPr="009F3977" w:rsidRDefault="00F72952" w:rsidP="00F72952">
      <w:pPr>
        <w:pStyle w:val="NoSpacing"/>
        <w:rPr>
          <w:rFonts w:ascii="Times New Roman" w:hAnsi="Times New Roman" w:cs="Times New Roman"/>
          <w:b/>
          <w:bCs/>
        </w:rPr>
      </w:pPr>
    </w:p>
    <w:p w14:paraId="6A447E0E" w14:textId="68C21E3A" w:rsidR="00105CB7" w:rsidRPr="00B45E41" w:rsidRDefault="00105CB7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b/>
          <w:color w:val="EE0000"/>
          <w:spacing w:val="-2"/>
        </w:rPr>
      </w:pPr>
      <w:r w:rsidRPr="00105CB7">
        <w:rPr>
          <w:rFonts w:ascii="Times New Roman" w:hAnsi="Times New Roman" w:cs="Times New Roman"/>
          <w:b/>
          <w:spacing w:val="-2"/>
        </w:rPr>
        <w:t>Henley Business School</w:t>
      </w:r>
      <w:r w:rsidR="003C6FDB">
        <w:rPr>
          <w:rFonts w:ascii="Times New Roman" w:hAnsi="Times New Roman" w:cs="Times New Roman"/>
          <w:b/>
          <w:spacing w:val="-2"/>
        </w:rPr>
        <w:t>, UK</w:t>
      </w:r>
    </w:p>
    <w:p w14:paraId="1C5004EA" w14:textId="04421432" w:rsidR="0009018A" w:rsidRPr="0009018A" w:rsidRDefault="00105CB7" w:rsidP="00EA72B7">
      <w:pPr>
        <w:pStyle w:val="ListParagraph"/>
        <w:spacing w:line="276" w:lineRule="auto"/>
        <w:ind w:left="234"/>
        <w:contextualSpacing w:val="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Master of Business Administration (MBA), Corporate Strategy, Finance, &amp; Project Management</w:t>
      </w:r>
    </w:p>
    <w:p w14:paraId="6827FF2B" w14:textId="32F30B14" w:rsidR="0009018A" w:rsidRPr="00172EAC" w:rsidRDefault="009B5422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b/>
          <w:strike/>
          <w:color w:val="EE0000"/>
          <w:spacing w:val="-2"/>
        </w:rPr>
      </w:pPr>
      <w:r w:rsidRPr="009B5422">
        <w:rPr>
          <w:rFonts w:ascii="Times New Roman" w:hAnsi="Times New Roman" w:cs="Times New Roman"/>
          <w:b/>
          <w:spacing w:val="-2"/>
        </w:rPr>
        <w:t>University of South Africa</w:t>
      </w:r>
    </w:p>
    <w:p w14:paraId="2BD13B7F" w14:textId="32B44FA4" w:rsidR="00CF651B" w:rsidRPr="008052BD" w:rsidRDefault="00CF651B" w:rsidP="00EA72B7">
      <w:pPr>
        <w:pStyle w:val="ListParagraph"/>
        <w:spacing w:line="276" w:lineRule="auto"/>
        <w:ind w:left="234"/>
        <w:contextualSpacing w:val="0"/>
        <w:rPr>
          <w:rFonts w:ascii="Times New Roman" w:hAnsi="Times New Roman" w:cs="Times New Roman"/>
          <w:spacing w:val="-2"/>
        </w:rPr>
      </w:pPr>
      <w:r w:rsidRPr="008052BD">
        <w:rPr>
          <w:rFonts w:ascii="Times New Roman" w:hAnsi="Times New Roman" w:cs="Times New Roman"/>
          <w:spacing w:val="-2"/>
        </w:rPr>
        <w:t>Honors Bachelor of Accounting Science (</w:t>
      </w:r>
      <w:proofErr w:type="spellStart"/>
      <w:r w:rsidRPr="008052BD">
        <w:rPr>
          <w:rFonts w:ascii="Times New Roman" w:hAnsi="Times New Roman" w:cs="Times New Roman"/>
          <w:spacing w:val="-2"/>
        </w:rPr>
        <w:t>H</w:t>
      </w:r>
      <w:r w:rsidR="00B45E41" w:rsidRPr="008052BD">
        <w:rPr>
          <w:rFonts w:ascii="Times New Roman" w:hAnsi="Times New Roman" w:cs="Times New Roman"/>
          <w:spacing w:val="-2"/>
        </w:rPr>
        <w:t>on.</w:t>
      </w:r>
      <w:r w:rsidRPr="008052BD">
        <w:rPr>
          <w:rFonts w:ascii="Times New Roman" w:hAnsi="Times New Roman" w:cs="Times New Roman"/>
          <w:spacing w:val="-2"/>
        </w:rPr>
        <w:t>B.Compt</w:t>
      </w:r>
      <w:proofErr w:type="spellEnd"/>
      <w:r w:rsidRPr="008052BD">
        <w:rPr>
          <w:rFonts w:ascii="Times New Roman" w:hAnsi="Times New Roman" w:cs="Times New Roman"/>
          <w:spacing w:val="-2"/>
        </w:rPr>
        <w:t xml:space="preserve">), Accounting, Auditing, &amp; Taxation </w:t>
      </w:r>
      <w:r w:rsidR="00B45E41" w:rsidRPr="008052BD">
        <w:rPr>
          <w:rFonts w:ascii="Times New Roman" w:hAnsi="Times New Roman" w:cs="Times New Roman"/>
          <w:spacing w:val="-2"/>
        </w:rPr>
        <w:t>(M</w:t>
      </w:r>
      <w:r w:rsidR="00001E58">
        <w:rPr>
          <w:rFonts w:ascii="Times New Roman" w:hAnsi="Times New Roman" w:cs="Times New Roman"/>
          <w:spacing w:val="-2"/>
        </w:rPr>
        <w:t>A</w:t>
      </w:r>
      <w:r w:rsidR="00B45E41" w:rsidRPr="008052BD">
        <w:rPr>
          <w:rFonts w:ascii="Times New Roman" w:hAnsi="Times New Roman" w:cs="Times New Roman"/>
          <w:spacing w:val="-2"/>
        </w:rPr>
        <w:t>cc equivalent)</w:t>
      </w:r>
    </w:p>
    <w:p w14:paraId="63823706" w14:textId="05C9DA88" w:rsidR="00105CB7" w:rsidRDefault="0009018A" w:rsidP="00EA72B7">
      <w:pPr>
        <w:pStyle w:val="ListParagraph"/>
        <w:spacing w:line="276" w:lineRule="auto"/>
        <w:ind w:left="234"/>
        <w:rPr>
          <w:rFonts w:ascii="Times New Roman" w:hAnsi="Times New Roman" w:cs="Times New Roman"/>
          <w:spacing w:val="-2"/>
        </w:rPr>
      </w:pPr>
      <w:r w:rsidRPr="0009018A">
        <w:rPr>
          <w:rFonts w:ascii="Times New Roman" w:hAnsi="Times New Roman" w:cs="Times New Roman"/>
          <w:spacing w:val="-2"/>
        </w:rPr>
        <w:t xml:space="preserve">Bachelor of </w:t>
      </w:r>
      <w:r w:rsidR="00105CB7">
        <w:rPr>
          <w:rFonts w:ascii="Times New Roman" w:hAnsi="Times New Roman" w:cs="Times New Roman"/>
          <w:spacing w:val="-2"/>
        </w:rPr>
        <w:t>Accounting Science (</w:t>
      </w:r>
      <w:proofErr w:type="spellStart"/>
      <w:r w:rsidR="00105CB7" w:rsidRPr="00105CB7">
        <w:rPr>
          <w:rFonts w:ascii="Times New Roman" w:hAnsi="Times New Roman" w:cs="Times New Roman"/>
          <w:spacing w:val="-2"/>
        </w:rPr>
        <w:t>B.Compt</w:t>
      </w:r>
      <w:proofErr w:type="spellEnd"/>
      <w:r w:rsidR="00105CB7">
        <w:rPr>
          <w:rFonts w:ascii="Times New Roman" w:hAnsi="Times New Roman" w:cs="Times New Roman"/>
          <w:spacing w:val="-2"/>
        </w:rPr>
        <w:t xml:space="preserve">), Accounting, Auditing, &amp; Taxation </w:t>
      </w:r>
    </w:p>
    <w:sectPr w:rsidR="00105CB7" w:rsidSect="00F72952">
      <w:type w:val="continuous"/>
      <w:pgSz w:w="11906" w:h="16838" w:code="9"/>
      <w:pgMar w:top="180" w:right="720" w:bottom="8" w:left="720" w:header="1080" w:footer="3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CC781" w14:textId="77777777" w:rsidR="00B95E75" w:rsidRDefault="00B95E75" w:rsidP="008D4CE4">
      <w:r>
        <w:separator/>
      </w:r>
    </w:p>
  </w:endnote>
  <w:endnote w:type="continuationSeparator" w:id="0">
    <w:p w14:paraId="4D1C5DBC" w14:textId="77777777" w:rsidR="00B95E75" w:rsidRDefault="00B95E75" w:rsidP="008D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E1EF" w14:textId="645208AB" w:rsidR="008D4CE4" w:rsidRPr="005F7FFC" w:rsidRDefault="008D4CE4" w:rsidP="008D4CE4">
    <w:pPr>
      <w:pStyle w:val="Footer"/>
      <w:pBdr>
        <w:top w:val="single" w:sz="4" w:space="1" w:color="8496B0" w:themeColor="text2" w:themeTint="99"/>
      </w:pBdr>
      <w:tabs>
        <w:tab w:val="clear" w:pos="4680"/>
        <w:tab w:val="clear" w:pos="9360"/>
        <w:tab w:val="center" w:pos="5130"/>
        <w:tab w:val="right" w:pos="10350"/>
      </w:tabs>
      <w:rPr>
        <w:rFonts w:ascii="Calibri" w:hAnsi="Calibri"/>
        <w:b/>
        <w:bCs/>
        <w:sz w:val="18"/>
        <w:szCs w:val="18"/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637CB" w14:textId="77777777" w:rsidR="00B95E75" w:rsidRDefault="00B95E75" w:rsidP="008D4CE4">
      <w:r>
        <w:separator/>
      </w:r>
    </w:p>
  </w:footnote>
  <w:footnote w:type="continuationSeparator" w:id="0">
    <w:p w14:paraId="2CCE3814" w14:textId="77777777" w:rsidR="00B95E75" w:rsidRDefault="00B95E75" w:rsidP="008D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68355" w14:textId="77777777" w:rsidR="006659C1" w:rsidRPr="00DF5DF8" w:rsidRDefault="006659C1" w:rsidP="006659C1">
    <w:pPr>
      <w:tabs>
        <w:tab w:val="right" w:pos="10350"/>
      </w:tabs>
      <w:jc w:val="center"/>
      <w:rPr>
        <w:rFonts w:ascii="Times New Roman" w:hAnsi="Times New Roman" w:cs="Times New Roman"/>
        <w:b/>
        <w:bCs/>
        <w:sz w:val="28"/>
        <w:szCs w:val="28"/>
      </w:rPr>
    </w:pPr>
    <w:r w:rsidRPr="00560CEA">
      <w:rPr>
        <w:rFonts w:ascii="Times New Roman" w:hAnsi="Times New Roman" w:cs="Times New Roman"/>
        <w:b/>
        <w:bCs/>
        <w:sz w:val="28"/>
        <w:szCs w:val="28"/>
      </w:rPr>
      <w:t>Stan</w:t>
    </w:r>
    <w:r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560CEA">
      <w:rPr>
        <w:rFonts w:ascii="Times New Roman" w:hAnsi="Times New Roman" w:cs="Times New Roman"/>
        <w:b/>
        <w:bCs/>
        <w:sz w:val="28"/>
        <w:szCs w:val="28"/>
      </w:rPr>
      <w:t>Alhadeff</w:t>
    </w:r>
  </w:p>
  <w:p w14:paraId="28A90F73" w14:textId="77777777" w:rsidR="006659C1" w:rsidRPr="00DF5DF8" w:rsidRDefault="006659C1" w:rsidP="006659C1">
    <w:pPr>
      <w:pBdr>
        <w:bottom w:val="single" w:sz="4" w:space="1" w:color="auto"/>
      </w:pBdr>
      <w:tabs>
        <w:tab w:val="right" w:pos="10440"/>
      </w:tabs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  <w:spacing w:val="20"/>
      </w:rPr>
      <w:t xml:space="preserve">Atlanta, </w:t>
    </w:r>
    <w:r>
      <w:rPr>
        <w:rFonts w:ascii="Times New Roman" w:hAnsi="Times New Roman" w:cs="Times New Roman"/>
        <w:spacing w:val="20"/>
      </w:rPr>
      <w:t>GA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  <w:spacing w:val="20"/>
      </w:rPr>
      <w:t>(678) 596 - 0744</w:t>
    </w:r>
  </w:p>
  <w:p w14:paraId="78C271C3" w14:textId="77777777" w:rsidR="006659C1" w:rsidRPr="00DF5DF8" w:rsidRDefault="006659C1" w:rsidP="006659C1">
    <w:pPr>
      <w:pBdr>
        <w:bottom w:val="single" w:sz="4" w:space="1" w:color="auto"/>
      </w:pBdr>
      <w:tabs>
        <w:tab w:val="right" w:pos="10440"/>
      </w:tabs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</w:rPr>
      <w:t>https://www.linkedin.com/in/stanalhadeff/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</w:rPr>
      <w:t>Stan@bCFOforHire.com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B0FC" w14:textId="77777777" w:rsidR="00543222" w:rsidRPr="00DF5DF8" w:rsidRDefault="00543222" w:rsidP="00543222">
    <w:pPr>
      <w:tabs>
        <w:tab w:val="right" w:pos="10350"/>
      </w:tabs>
      <w:spacing w:line="276" w:lineRule="auto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560CEA">
      <w:rPr>
        <w:rFonts w:ascii="Times New Roman" w:hAnsi="Times New Roman" w:cs="Times New Roman"/>
        <w:b/>
        <w:bCs/>
        <w:sz w:val="28"/>
        <w:szCs w:val="28"/>
      </w:rPr>
      <w:t>Stan</w:t>
    </w:r>
    <w:r>
      <w:rPr>
        <w:rFonts w:ascii="Times New Roman" w:hAnsi="Times New Roman" w:cs="Times New Roman"/>
        <w:b/>
        <w:bCs/>
        <w:sz w:val="28"/>
        <w:szCs w:val="28"/>
      </w:rPr>
      <w:t xml:space="preserve"> </w:t>
    </w:r>
    <w:r w:rsidRPr="00560CEA">
      <w:rPr>
        <w:rFonts w:ascii="Times New Roman" w:hAnsi="Times New Roman" w:cs="Times New Roman"/>
        <w:b/>
        <w:bCs/>
        <w:sz w:val="28"/>
        <w:szCs w:val="28"/>
      </w:rPr>
      <w:t>Alhadeff</w:t>
    </w:r>
  </w:p>
  <w:p w14:paraId="41A8721D" w14:textId="77777777" w:rsidR="00543222" w:rsidRPr="00DF5DF8" w:rsidRDefault="00543222" w:rsidP="00543222">
    <w:pPr>
      <w:pBdr>
        <w:bottom w:val="single" w:sz="4" w:space="1" w:color="auto"/>
      </w:pBdr>
      <w:tabs>
        <w:tab w:val="right" w:pos="10440"/>
      </w:tabs>
      <w:spacing w:line="276" w:lineRule="auto"/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  <w:spacing w:val="20"/>
      </w:rPr>
      <w:t xml:space="preserve">Atlanta, </w:t>
    </w:r>
    <w:r>
      <w:rPr>
        <w:rFonts w:ascii="Times New Roman" w:hAnsi="Times New Roman" w:cs="Times New Roman"/>
        <w:spacing w:val="20"/>
      </w:rPr>
      <w:t>GA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  <w:spacing w:val="20"/>
      </w:rPr>
      <w:t>(678) 596 - 0744</w:t>
    </w:r>
  </w:p>
  <w:p w14:paraId="762E8FB5" w14:textId="795B64CD" w:rsidR="00543222" w:rsidRPr="00DF5DF8" w:rsidRDefault="00543222" w:rsidP="00543222">
    <w:pPr>
      <w:pBdr>
        <w:bottom w:val="single" w:sz="4" w:space="1" w:color="auto"/>
      </w:pBdr>
      <w:tabs>
        <w:tab w:val="right" w:pos="10440"/>
      </w:tabs>
      <w:spacing w:line="276" w:lineRule="auto"/>
      <w:rPr>
        <w:rFonts w:ascii="Times New Roman" w:hAnsi="Times New Roman" w:cs="Times New Roman"/>
        <w:spacing w:val="20"/>
      </w:rPr>
    </w:pPr>
    <w:r w:rsidRPr="007C76C6">
      <w:rPr>
        <w:rFonts w:ascii="Times New Roman" w:hAnsi="Times New Roman" w:cs="Times New Roman"/>
      </w:rPr>
      <w:t>https://www.linkedin.com/in/stanalhadeff/</w:t>
    </w:r>
    <w:r w:rsidRPr="00DF5DF8">
      <w:rPr>
        <w:rFonts w:ascii="Times New Roman" w:hAnsi="Times New Roman" w:cs="Times New Roman"/>
        <w:spacing w:val="20"/>
      </w:rPr>
      <w:tab/>
    </w:r>
    <w:r w:rsidRPr="007C76C6">
      <w:rPr>
        <w:rFonts w:ascii="Times New Roman" w:hAnsi="Times New Roman" w:cs="Times New Roman"/>
      </w:rPr>
      <w:t>Stan@</w:t>
    </w:r>
    <w:r w:rsidR="00D57AFF">
      <w:rPr>
        <w:rFonts w:ascii="Times New Roman" w:hAnsi="Times New Roman" w:cs="Times New Roman"/>
      </w:rPr>
      <w:t>Business</w:t>
    </w:r>
    <w:r w:rsidRPr="007C76C6">
      <w:rPr>
        <w:rFonts w:ascii="Times New Roman" w:hAnsi="Times New Roman" w:cs="Times New Roman"/>
      </w:rPr>
      <w:t>CFOforHire.com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8BB"/>
    <w:multiLevelType w:val="multilevel"/>
    <w:tmpl w:val="D9D8E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D6D5B"/>
    <w:multiLevelType w:val="hybridMultilevel"/>
    <w:tmpl w:val="F3105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544A5"/>
    <w:multiLevelType w:val="hybridMultilevel"/>
    <w:tmpl w:val="66F65C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47188"/>
    <w:multiLevelType w:val="hybridMultilevel"/>
    <w:tmpl w:val="9CA27884"/>
    <w:lvl w:ilvl="0" w:tplc="5BAEA2F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C777C"/>
    <w:multiLevelType w:val="hybridMultilevel"/>
    <w:tmpl w:val="33B4D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13198"/>
    <w:multiLevelType w:val="hybridMultilevel"/>
    <w:tmpl w:val="A106E2D6"/>
    <w:lvl w:ilvl="0" w:tplc="A81851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B0458F"/>
    <w:multiLevelType w:val="hybridMultilevel"/>
    <w:tmpl w:val="98A6A546"/>
    <w:lvl w:ilvl="0" w:tplc="1256DA88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E79DA"/>
    <w:multiLevelType w:val="hybridMultilevel"/>
    <w:tmpl w:val="098217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2E4707"/>
    <w:multiLevelType w:val="hybridMultilevel"/>
    <w:tmpl w:val="36B2C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46CBA"/>
    <w:multiLevelType w:val="hybridMultilevel"/>
    <w:tmpl w:val="09043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B2860"/>
    <w:multiLevelType w:val="hybridMultilevel"/>
    <w:tmpl w:val="4140AF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15A7B"/>
    <w:multiLevelType w:val="hybridMultilevel"/>
    <w:tmpl w:val="DC52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64314"/>
    <w:multiLevelType w:val="hybridMultilevel"/>
    <w:tmpl w:val="5CCC6B5C"/>
    <w:lvl w:ilvl="0" w:tplc="D5C2355C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14710C"/>
    <w:multiLevelType w:val="hybridMultilevel"/>
    <w:tmpl w:val="72B61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F72BA"/>
    <w:multiLevelType w:val="hybridMultilevel"/>
    <w:tmpl w:val="4022A6CC"/>
    <w:lvl w:ilvl="0" w:tplc="0C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  <w:sz w:val="20"/>
      </w:rPr>
    </w:lvl>
    <w:lvl w:ilvl="1" w:tplc="0C0C0019">
      <w:start w:val="1"/>
      <w:numFmt w:val="lowerLetter"/>
      <w:lvlText w:val="%2."/>
      <w:lvlJc w:val="left"/>
      <w:pPr>
        <w:tabs>
          <w:tab w:val="num" w:pos="1301"/>
        </w:tabs>
        <w:ind w:left="1301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021"/>
        </w:tabs>
        <w:ind w:left="2021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</w:lvl>
  </w:abstractNum>
  <w:abstractNum w:abstractNumId="15" w15:restartNumberingAfterBreak="0">
    <w:nsid w:val="4F897587"/>
    <w:multiLevelType w:val="hybridMultilevel"/>
    <w:tmpl w:val="18B082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E6A77"/>
    <w:multiLevelType w:val="hybridMultilevel"/>
    <w:tmpl w:val="42FE6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624A8"/>
    <w:multiLevelType w:val="hybridMultilevel"/>
    <w:tmpl w:val="E4B6A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3A6F9F"/>
    <w:multiLevelType w:val="hybridMultilevel"/>
    <w:tmpl w:val="EE5AB5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263804">
    <w:abstractNumId w:val="14"/>
  </w:num>
  <w:num w:numId="2" w16cid:durableId="315687754">
    <w:abstractNumId w:val="5"/>
  </w:num>
  <w:num w:numId="3" w16cid:durableId="1311054472">
    <w:abstractNumId w:val="6"/>
  </w:num>
  <w:num w:numId="4" w16cid:durableId="481699622">
    <w:abstractNumId w:val="3"/>
  </w:num>
  <w:num w:numId="5" w16cid:durableId="724107415">
    <w:abstractNumId w:val="12"/>
  </w:num>
  <w:num w:numId="6" w16cid:durableId="371998550">
    <w:abstractNumId w:val="1"/>
  </w:num>
  <w:num w:numId="7" w16cid:durableId="314071278">
    <w:abstractNumId w:val="17"/>
  </w:num>
  <w:num w:numId="8" w16cid:durableId="335963737">
    <w:abstractNumId w:val="16"/>
  </w:num>
  <w:num w:numId="9" w16cid:durableId="912206754">
    <w:abstractNumId w:val="18"/>
  </w:num>
  <w:num w:numId="10" w16cid:durableId="1687437025">
    <w:abstractNumId w:val="9"/>
  </w:num>
  <w:num w:numId="11" w16cid:durableId="271596973">
    <w:abstractNumId w:val="8"/>
  </w:num>
  <w:num w:numId="12" w16cid:durableId="1284313859">
    <w:abstractNumId w:val="13"/>
  </w:num>
  <w:num w:numId="13" w16cid:durableId="1159730482">
    <w:abstractNumId w:val="11"/>
  </w:num>
  <w:num w:numId="14" w16cid:durableId="1157260956">
    <w:abstractNumId w:val="2"/>
  </w:num>
  <w:num w:numId="15" w16cid:durableId="892735751">
    <w:abstractNumId w:val="10"/>
  </w:num>
  <w:num w:numId="16" w16cid:durableId="964389522">
    <w:abstractNumId w:val="7"/>
  </w:num>
  <w:num w:numId="17" w16cid:durableId="204102838">
    <w:abstractNumId w:val="4"/>
  </w:num>
  <w:num w:numId="18" w16cid:durableId="1743526006">
    <w:abstractNumId w:val="15"/>
  </w:num>
  <w:num w:numId="19" w16cid:durableId="1378430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G2MDA3NzIyNTM3NTRU0lEKTi0uzszPAymwqAUAp1nyZSwAAAA="/>
  </w:docVars>
  <w:rsids>
    <w:rsidRoot w:val="00995536"/>
    <w:rsid w:val="00001B9B"/>
    <w:rsid w:val="00001BDC"/>
    <w:rsid w:val="00001CCE"/>
    <w:rsid w:val="00001E58"/>
    <w:rsid w:val="0000790E"/>
    <w:rsid w:val="000108E0"/>
    <w:rsid w:val="000110CE"/>
    <w:rsid w:val="00011921"/>
    <w:rsid w:val="00012A0F"/>
    <w:rsid w:val="000133B5"/>
    <w:rsid w:val="00014682"/>
    <w:rsid w:val="00015CD5"/>
    <w:rsid w:val="0001787C"/>
    <w:rsid w:val="00017B91"/>
    <w:rsid w:val="000203BF"/>
    <w:rsid w:val="00021AB0"/>
    <w:rsid w:val="00024076"/>
    <w:rsid w:val="00025400"/>
    <w:rsid w:val="00025484"/>
    <w:rsid w:val="00026147"/>
    <w:rsid w:val="000300CC"/>
    <w:rsid w:val="000329DF"/>
    <w:rsid w:val="00032ACD"/>
    <w:rsid w:val="000354F0"/>
    <w:rsid w:val="0003644F"/>
    <w:rsid w:val="00037012"/>
    <w:rsid w:val="0003790A"/>
    <w:rsid w:val="00037C95"/>
    <w:rsid w:val="00037F2F"/>
    <w:rsid w:val="000400D8"/>
    <w:rsid w:val="00040986"/>
    <w:rsid w:val="00040F9B"/>
    <w:rsid w:val="000413C4"/>
    <w:rsid w:val="00043ACB"/>
    <w:rsid w:val="00043BBF"/>
    <w:rsid w:val="00044A64"/>
    <w:rsid w:val="00044EDC"/>
    <w:rsid w:val="0004520B"/>
    <w:rsid w:val="00045CBE"/>
    <w:rsid w:val="00046900"/>
    <w:rsid w:val="00046C86"/>
    <w:rsid w:val="00047088"/>
    <w:rsid w:val="00047225"/>
    <w:rsid w:val="0004772E"/>
    <w:rsid w:val="00050FE8"/>
    <w:rsid w:val="00051FAD"/>
    <w:rsid w:val="00052509"/>
    <w:rsid w:val="000572DD"/>
    <w:rsid w:val="00060717"/>
    <w:rsid w:val="0006254C"/>
    <w:rsid w:val="000628AB"/>
    <w:rsid w:val="00063132"/>
    <w:rsid w:val="000634D5"/>
    <w:rsid w:val="00063628"/>
    <w:rsid w:val="00063744"/>
    <w:rsid w:val="000643C3"/>
    <w:rsid w:val="00067717"/>
    <w:rsid w:val="0007033E"/>
    <w:rsid w:val="000710D6"/>
    <w:rsid w:val="0007681F"/>
    <w:rsid w:val="000813CC"/>
    <w:rsid w:val="0008235E"/>
    <w:rsid w:val="00084E9D"/>
    <w:rsid w:val="00084EBF"/>
    <w:rsid w:val="0008504F"/>
    <w:rsid w:val="00085565"/>
    <w:rsid w:val="00087F1A"/>
    <w:rsid w:val="00087FDE"/>
    <w:rsid w:val="0009018A"/>
    <w:rsid w:val="00091A0C"/>
    <w:rsid w:val="00092C8E"/>
    <w:rsid w:val="000940E2"/>
    <w:rsid w:val="00095E61"/>
    <w:rsid w:val="000968A3"/>
    <w:rsid w:val="00096F51"/>
    <w:rsid w:val="000A05F2"/>
    <w:rsid w:val="000A1806"/>
    <w:rsid w:val="000A2EC6"/>
    <w:rsid w:val="000A4313"/>
    <w:rsid w:val="000A53BF"/>
    <w:rsid w:val="000A54E5"/>
    <w:rsid w:val="000A5CEE"/>
    <w:rsid w:val="000A705A"/>
    <w:rsid w:val="000A715E"/>
    <w:rsid w:val="000A7920"/>
    <w:rsid w:val="000B3D2E"/>
    <w:rsid w:val="000B49AA"/>
    <w:rsid w:val="000B4E84"/>
    <w:rsid w:val="000B7CA3"/>
    <w:rsid w:val="000C0A45"/>
    <w:rsid w:val="000C1312"/>
    <w:rsid w:val="000C375E"/>
    <w:rsid w:val="000C4D1E"/>
    <w:rsid w:val="000C5C66"/>
    <w:rsid w:val="000C6F09"/>
    <w:rsid w:val="000D0E53"/>
    <w:rsid w:val="000D266C"/>
    <w:rsid w:val="000D2C28"/>
    <w:rsid w:val="000D2D8A"/>
    <w:rsid w:val="000D459F"/>
    <w:rsid w:val="000D477E"/>
    <w:rsid w:val="000D4C7E"/>
    <w:rsid w:val="000D5139"/>
    <w:rsid w:val="000D6BFD"/>
    <w:rsid w:val="000D6D43"/>
    <w:rsid w:val="000E2326"/>
    <w:rsid w:val="000E39D3"/>
    <w:rsid w:val="000E42AD"/>
    <w:rsid w:val="000E4FD3"/>
    <w:rsid w:val="000E631B"/>
    <w:rsid w:val="000E672A"/>
    <w:rsid w:val="000E6EA2"/>
    <w:rsid w:val="000E704A"/>
    <w:rsid w:val="000E7F2A"/>
    <w:rsid w:val="000F1E8A"/>
    <w:rsid w:val="000F3071"/>
    <w:rsid w:val="000F3F52"/>
    <w:rsid w:val="000F486B"/>
    <w:rsid w:val="000F4F7A"/>
    <w:rsid w:val="000F5EB5"/>
    <w:rsid w:val="000F6FF4"/>
    <w:rsid w:val="0010220C"/>
    <w:rsid w:val="001051A5"/>
    <w:rsid w:val="00105CB7"/>
    <w:rsid w:val="00107426"/>
    <w:rsid w:val="00107E21"/>
    <w:rsid w:val="001102E1"/>
    <w:rsid w:val="00111951"/>
    <w:rsid w:val="00114173"/>
    <w:rsid w:val="001149BF"/>
    <w:rsid w:val="00115201"/>
    <w:rsid w:val="00115ECA"/>
    <w:rsid w:val="001160A4"/>
    <w:rsid w:val="00116191"/>
    <w:rsid w:val="00116313"/>
    <w:rsid w:val="00117C80"/>
    <w:rsid w:val="0012011C"/>
    <w:rsid w:val="00120137"/>
    <w:rsid w:val="00120A59"/>
    <w:rsid w:val="00120F03"/>
    <w:rsid w:val="00122E26"/>
    <w:rsid w:val="00122EE7"/>
    <w:rsid w:val="00123A54"/>
    <w:rsid w:val="00127D94"/>
    <w:rsid w:val="0013328D"/>
    <w:rsid w:val="00133DFA"/>
    <w:rsid w:val="00135A79"/>
    <w:rsid w:val="001408F6"/>
    <w:rsid w:val="00141B1B"/>
    <w:rsid w:val="00143F76"/>
    <w:rsid w:val="00144045"/>
    <w:rsid w:val="00151610"/>
    <w:rsid w:val="00151692"/>
    <w:rsid w:val="00152ED9"/>
    <w:rsid w:val="00152EDA"/>
    <w:rsid w:val="00154BE4"/>
    <w:rsid w:val="0015699B"/>
    <w:rsid w:val="001572F4"/>
    <w:rsid w:val="0016095C"/>
    <w:rsid w:val="00160E5E"/>
    <w:rsid w:val="001612A4"/>
    <w:rsid w:val="00163502"/>
    <w:rsid w:val="00165F02"/>
    <w:rsid w:val="00165F1D"/>
    <w:rsid w:val="00166A68"/>
    <w:rsid w:val="00166D7C"/>
    <w:rsid w:val="001712BA"/>
    <w:rsid w:val="00172206"/>
    <w:rsid w:val="00172557"/>
    <w:rsid w:val="00172EAC"/>
    <w:rsid w:val="00175655"/>
    <w:rsid w:val="001758B9"/>
    <w:rsid w:val="00175BA5"/>
    <w:rsid w:val="00177122"/>
    <w:rsid w:val="001802A3"/>
    <w:rsid w:val="00180D92"/>
    <w:rsid w:val="001823AF"/>
    <w:rsid w:val="00182626"/>
    <w:rsid w:val="00183910"/>
    <w:rsid w:val="0018495A"/>
    <w:rsid w:val="00186ED3"/>
    <w:rsid w:val="00187F37"/>
    <w:rsid w:val="001910AD"/>
    <w:rsid w:val="0019151C"/>
    <w:rsid w:val="001919CF"/>
    <w:rsid w:val="00192899"/>
    <w:rsid w:val="00193631"/>
    <w:rsid w:val="00194A3D"/>
    <w:rsid w:val="001951C7"/>
    <w:rsid w:val="001A0667"/>
    <w:rsid w:val="001A0FEA"/>
    <w:rsid w:val="001A19E1"/>
    <w:rsid w:val="001A212A"/>
    <w:rsid w:val="001A3A76"/>
    <w:rsid w:val="001A3E7A"/>
    <w:rsid w:val="001A69AC"/>
    <w:rsid w:val="001A6B8B"/>
    <w:rsid w:val="001A733C"/>
    <w:rsid w:val="001A74E1"/>
    <w:rsid w:val="001B0D6C"/>
    <w:rsid w:val="001B131C"/>
    <w:rsid w:val="001B47E6"/>
    <w:rsid w:val="001B4C15"/>
    <w:rsid w:val="001B69EF"/>
    <w:rsid w:val="001B6D36"/>
    <w:rsid w:val="001B785C"/>
    <w:rsid w:val="001B7F07"/>
    <w:rsid w:val="001C020B"/>
    <w:rsid w:val="001C099E"/>
    <w:rsid w:val="001C0C9E"/>
    <w:rsid w:val="001C19B4"/>
    <w:rsid w:val="001C25DA"/>
    <w:rsid w:val="001C3D2F"/>
    <w:rsid w:val="001C3E84"/>
    <w:rsid w:val="001C4BFD"/>
    <w:rsid w:val="001C4C28"/>
    <w:rsid w:val="001C5E18"/>
    <w:rsid w:val="001C5FC1"/>
    <w:rsid w:val="001D11DE"/>
    <w:rsid w:val="001D13CE"/>
    <w:rsid w:val="001D25B4"/>
    <w:rsid w:val="001D3233"/>
    <w:rsid w:val="001D360D"/>
    <w:rsid w:val="001D4B9D"/>
    <w:rsid w:val="001D5307"/>
    <w:rsid w:val="001D61EB"/>
    <w:rsid w:val="001D6E71"/>
    <w:rsid w:val="001D6FBD"/>
    <w:rsid w:val="001E09F4"/>
    <w:rsid w:val="001E27E4"/>
    <w:rsid w:val="001E2859"/>
    <w:rsid w:val="001E4E70"/>
    <w:rsid w:val="001E56C4"/>
    <w:rsid w:val="001E58FB"/>
    <w:rsid w:val="001E738E"/>
    <w:rsid w:val="001F0B51"/>
    <w:rsid w:val="001F0F2B"/>
    <w:rsid w:val="001F142D"/>
    <w:rsid w:val="001F5EF1"/>
    <w:rsid w:val="001F6D1F"/>
    <w:rsid w:val="001F6DFF"/>
    <w:rsid w:val="001F7797"/>
    <w:rsid w:val="00200286"/>
    <w:rsid w:val="0020191B"/>
    <w:rsid w:val="00201C9B"/>
    <w:rsid w:val="00202202"/>
    <w:rsid w:val="00202828"/>
    <w:rsid w:val="0020295E"/>
    <w:rsid w:val="00202E8F"/>
    <w:rsid w:val="002039E1"/>
    <w:rsid w:val="00203E27"/>
    <w:rsid w:val="00204828"/>
    <w:rsid w:val="002050C6"/>
    <w:rsid w:val="00205454"/>
    <w:rsid w:val="00205A2A"/>
    <w:rsid w:val="00206231"/>
    <w:rsid w:val="002065CF"/>
    <w:rsid w:val="00206786"/>
    <w:rsid w:val="00207FEC"/>
    <w:rsid w:val="00211767"/>
    <w:rsid w:val="00211DBA"/>
    <w:rsid w:val="0021203B"/>
    <w:rsid w:val="002133F3"/>
    <w:rsid w:val="002161D8"/>
    <w:rsid w:val="00216E48"/>
    <w:rsid w:val="0021748D"/>
    <w:rsid w:val="00221416"/>
    <w:rsid w:val="00225004"/>
    <w:rsid w:val="002252C1"/>
    <w:rsid w:val="00225601"/>
    <w:rsid w:val="0022644E"/>
    <w:rsid w:val="00227050"/>
    <w:rsid w:val="00230596"/>
    <w:rsid w:val="00232C43"/>
    <w:rsid w:val="00234234"/>
    <w:rsid w:val="00234DC6"/>
    <w:rsid w:val="0023544B"/>
    <w:rsid w:val="002377A5"/>
    <w:rsid w:val="00237D90"/>
    <w:rsid w:val="00240BA7"/>
    <w:rsid w:val="00240BBE"/>
    <w:rsid w:val="00244D40"/>
    <w:rsid w:val="0024508D"/>
    <w:rsid w:val="00246381"/>
    <w:rsid w:val="002466D1"/>
    <w:rsid w:val="00246CE6"/>
    <w:rsid w:val="002518F7"/>
    <w:rsid w:val="0025437F"/>
    <w:rsid w:val="0025492C"/>
    <w:rsid w:val="00254C49"/>
    <w:rsid w:val="002553E9"/>
    <w:rsid w:val="00256108"/>
    <w:rsid w:val="002565ED"/>
    <w:rsid w:val="00262BBC"/>
    <w:rsid w:val="00262EBE"/>
    <w:rsid w:val="002721DE"/>
    <w:rsid w:val="00272DAD"/>
    <w:rsid w:val="00272DC2"/>
    <w:rsid w:val="00275C6C"/>
    <w:rsid w:val="002762FE"/>
    <w:rsid w:val="002801CB"/>
    <w:rsid w:val="00281B06"/>
    <w:rsid w:val="0028302B"/>
    <w:rsid w:val="00284224"/>
    <w:rsid w:val="002847BE"/>
    <w:rsid w:val="002871BD"/>
    <w:rsid w:val="002904EB"/>
    <w:rsid w:val="00291950"/>
    <w:rsid w:val="002934D5"/>
    <w:rsid w:val="0029376B"/>
    <w:rsid w:val="002963D7"/>
    <w:rsid w:val="00296FFD"/>
    <w:rsid w:val="002A0B21"/>
    <w:rsid w:val="002A0D15"/>
    <w:rsid w:val="002A1AB2"/>
    <w:rsid w:val="002A25F3"/>
    <w:rsid w:val="002A2A26"/>
    <w:rsid w:val="002A32D7"/>
    <w:rsid w:val="002A3D87"/>
    <w:rsid w:val="002A4CFE"/>
    <w:rsid w:val="002A5DE9"/>
    <w:rsid w:val="002A6B39"/>
    <w:rsid w:val="002A6B4E"/>
    <w:rsid w:val="002A6DF7"/>
    <w:rsid w:val="002A72E4"/>
    <w:rsid w:val="002B07CA"/>
    <w:rsid w:val="002B080F"/>
    <w:rsid w:val="002B0AF2"/>
    <w:rsid w:val="002B162D"/>
    <w:rsid w:val="002B243C"/>
    <w:rsid w:val="002B39C2"/>
    <w:rsid w:val="002B3BD8"/>
    <w:rsid w:val="002B492C"/>
    <w:rsid w:val="002B54A2"/>
    <w:rsid w:val="002B6400"/>
    <w:rsid w:val="002B6AEE"/>
    <w:rsid w:val="002C202B"/>
    <w:rsid w:val="002C31FD"/>
    <w:rsid w:val="002C4FC0"/>
    <w:rsid w:val="002C63E4"/>
    <w:rsid w:val="002C7073"/>
    <w:rsid w:val="002C7BDC"/>
    <w:rsid w:val="002D0669"/>
    <w:rsid w:val="002D5EC2"/>
    <w:rsid w:val="002D6951"/>
    <w:rsid w:val="002D7EC5"/>
    <w:rsid w:val="002E0A2F"/>
    <w:rsid w:val="002E13B9"/>
    <w:rsid w:val="002E2061"/>
    <w:rsid w:val="002E3D4D"/>
    <w:rsid w:val="002E53E3"/>
    <w:rsid w:val="002E60DD"/>
    <w:rsid w:val="002F1327"/>
    <w:rsid w:val="002F1368"/>
    <w:rsid w:val="002F49AB"/>
    <w:rsid w:val="002F6130"/>
    <w:rsid w:val="00300BEA"/>
    <w:rsid w:val="00300C09"/>
    <w:rsid w:val="003013EA"/>
    <w:rsid w:val="00301CD5"/>
    <w:rsid w:val="003028C4"/>
    <w:rsid w:val="0030310A"/>
    <w:rsid w:val="0030398A"/>
    <w:rsid w:val="00303FF2"/>
    <w:rsid w:val="003051E0"/>
    <w:rsid w:val="003057B5"/>
    <w:rsid w:val="00305A65"/>
    <w:rsid w:val="00306409"/>
    <w:rsid w:val="00306B3C"/>
    <w:rsid w:val="0031000F"/>
    <w:rsid w:val="00310DAE"/>
    <w:rsid w:val="00310DF0"/>
    <w:rsid w:val="00311E49"/>
    <w:rsid w:val="0031391D"/>
    <w:rsid w:val="00314CA5"/>
    <w:rsid w:val="00317E6E"/>
    <w:rsid w:val="003208B5"/>
    <w:rsid w:val="0032180D"/>
    <w:rsid w:val="00322363"/>
    <w:rsid w:val="003226B6"/>
    <w:rsid w:val="00322827"/>
    <w:rsid w:val="00322E0A"/>
    <w:rsid w:val="00323E65"/>
    <w:rsid w:val="00325184"/>
    <w:rsid w:val="003257BA"/>
    <w:rsid w:val="00325E34"/>
    <w:rsid w:val="003262D4"/>
    <w:rsid w:val="003306D4"/>
    <w:rsid w:val="0033296C"/>
    <w:rsid w:val="00332A17"/>
    <w:rsid w:val="0033493D"/>
    <w:rsid w:val="00336B2D"/>
    <w:rsid w:val="00336F89"/>
    <w:rsid w:val="003373A3"/>
    <w:rsid w:val="00337827"/>
    <w:rsid w:val="003409B7"/>
    <w:rsid w:val="003427C8"/>
    <w:rsid w:val="003435DF"/>
    <w:rsid w:val="0034435C"/>
    <w:rsid w:val="003449F1"/>
    <w:rsid w:val="00344A8D"/>
    <w:rsid w:val="0034568B"/>
    <w:rsid w:val="0034597E"/>
    <w:rsid w:val="00345B5E"/>
    <w:rsid w:val="0034703B"/>
    <w:rsid w:val="00351932"/>
    <w:rsid w:val="00352EFE"/>
    <w:rsid w:val="003537D4"/>
    <w:rsid w:val="0035785A"/>
    <w:rsid w:val="00360D4F"/>
    <w:rsid w:val="003638B4"/>
    <w:rsid w:val="003642E5"/>
    <w:rsid w:val="00365E0C"/>
    <w:rsid w:val="0036661F"/>
    <w:rsid w:val="0036727C"/>
    <w:rsid w:val="00367802"/>
    <w:rsid w:val="00367ADE"/>
    <w:rsid w:val="0037287E"/>
    <w:rsid w:val="00373784"/>
    <w:rsid w:val="00373BC4"/>
    <w:rsid w:val="003763DB"/>
    <w:rsid w:val="00376B09"/>
    <w:rsid w:val="00376B66"/>
    <w:rsid w:val="003770E5"/>
    <w:rsid w:val="00381728"/>
    <w:rsid w:val="003846CD"/>
    <w:rsid w:val="003849D6"/>
    <w:rsid w:val="003857FB"/>
    <w:rsid w:val="00386E50"/>
    <w:rsid w:val="0039069E"/>
    <w:rsid w:val="003909A0"/>
    <w:rsid w:val="003917F7"/>
    <w:rsid w:val="0039228A"/>
    <w:rsid w:val="00393342"/>
    <w:rsid w:val="0039418E"/>
    <w:rsid w:val="003948FC"/>
    <w:rsid w:val="00394E4B"/>
    <w:rsid w:val="0039533A"/>
    <w:rsid w:val="00397A29"/>
    <w:rsid w:val="00397BE1"/>
    <w:rsid w:val="003A4E9A"/>
    <w:rsid w:val="003A6F51"/>
    <w:rsid w:val="003A7932"/>
    <w:rsid w:val="003B01ED"/>
    <w:rsid w:val="003B659F"/>
    <w:rsid w:val="003B7013"/>
    <w:rsid w:val="003C029A"/>
    <w:rsid w:val="003C1138"/>
    <w:rsid w:val="003C163E"/>
    <w:rsid w:val="003C34A8"/>
    <w:rsid w:val="003C377E"/>
    <w:rsid w:val="003C5775"/>
    <w:rsid w:val="003C6584"/>
    <w:rsid w:val="003C6FDB"/>
    <w:rsid w:val="003C7784"/>
    <w:rsid w:val="003C7A82"/>
    <w:rsid w:val="003D0F83"/>
    <w:rsid w:val="003D1459"/>
    <w:rsid w:val="003D3C3A"/>
    <w:rsid w:val="003D4493"/>
    <w:rsid w:val="003D4526"/>
    <w:rsid w:val="003D5B8E"/>
    <w:rsid w:val="003E0102"/>
    <w:rsid w:val="003E0648"/>
    <w:rsid w:val="003E0D60"/>
    <w:rsid w:val="003E2265"/>
    <w:rsid w:val="003E5AA2"/>
    <w:rsid w:val="003F071A"/>
    <w:rsid w:val="003F14F0"/>
    <w:rsid w:val="003F1984"/>
    <w:rsid w:val="003F2356"/>
    <w:rsid w:val="003F2791"/>
    <w:rsid w:val="003F2E75"/>
    <w:rsid w:val="003F33D3"/>
    <w:rsid w:val="003F3F2E"/>
    <w:rsid w:val="003F49B8"/>
    <w:rsid w:val="003F514D"/>
    <w:rsid w:val="003F6411"/>
    <w:rsid w:val="003F657F"/>
    <w:rsid w:val="003F6B22"/>
    <w:rsid w:val="003F6EDE"/>
    <w:rsid w:val="003F7DC2"/>
    <w:rsid w:val="00400938"/>
    <w:rsid w:val="00403B24"/>
    <w:rsid w:val="0040779F"/>
    <w:rsid w:val="00410BA1"/>
    <w:rsid w:val="0041441E"/>
    <w:rsid w:val="00416691"/>
    <w:rsid w:val="00417A5C"/>
    <w:rsid w:val="00417C18"/>
    <w:rsid w:val="00420313"/>
    <w:rsid w:val="0042034E"/>
    <w:rsid w:val="0042479A"/>
    <w:rsid w:val="0042628F"/>
    <w:rsid w:val="00427ECD"/>
    <w:rsid w:val="00431390"/>
    <w:rsid w:val="004319EC"/>
    <w:rsid w:val="00432560"/>
    <w:rsid w:val="0043260A"/>
    <w:rsid w:val="00433705"/>
    <w:rsid w:val="00436D79"/>
    <w:rsid w:val="00437416"/>
    <w:rsid w:val="00437EF8"/>
    <w:rsid w:val="00437F6B"/>
    <w:rsid w:val="00442F56"/>
    <w:rsid w:val="00443116"/>
    <w:rsid w:val="0044455E"/>
    <w:rsid w:val="004448D8"/>
    <w:rsid w:val="0044653E"/>
    <w:rsid w:val="00446F21"/>
    <w:rsid w:val="004502C9"/>
    <w:rsid w:val="00450714"/>
    <w:rsid w:val="00451306"/>
    <w:rsid w:val="004515DD"/>
    <w:rsid w:val="004516A6"/>
    <w:rsid w:val="00452104"/>
    <w:rsid w:val="00453C32"/>
    <w:rsid w:val="00453C4C"/>
    <w:rsid w:val="00454965"/>
    <w:rsid w:val="004550EA"/>
    <w:rsid w:val="00460080"/>
    <w:rsid w:val="0046095E"/>
    <w:rsid w:val="004637C2"/>
    <w:rsid w:val="0046492C"/>
    <w:rsid w:val="0046577B"/>
    <w:rsid w:val="00465AE1"/>
    <w:rsid w:val="004733EA"/>
    <w:rsid w:val="00474218"/>
    <w:rsid w:val="004747EE"/>
    <w:rsid w:val="00474D43"/>
    <w:rsid w:val="00474EC7"/>
    <w:rsid w:val="00476371"/>
    <w:rsid w:val="004767E8"/>
    <w:rsid w:val="00476DF3"/>
    <w:rsid w:val="00477424"/>
    <w:rsid w:val="00481933"/>
    <w:rsid w:val="00481F6F"/>
    <w:rsid w:val="004822A4"/>
    <w:rsid w:val="00482975"/>
    <w:rsid w:val="0048301E"/>
    <w:rsid w:val="004834AC"/>
    <w:rsid w:val="00485728"/>
    <w:rsid w:val="00485D7C"/>
    <w:rsid w:val="0048678A"/>
    <w:rsid w:val="00486C7C"/>
    <w:rsid w:val="00487602"/>
    <w:rsid w:val="004910AE"/>
    <w:rsid w:val="004935EB"/>
    <w:rsid w:val="00497909"/>
    <w:rsid w:val="004A0419"/>
    <w:rsid w:val="004A1201"/>
    <w:rsid w:val="004A3360"/>
    <w:rsid w:val="004A6044"/>
    <w:rsid w:val="004A7FCB"/>
    <w:rsid w:val="004B405F"/>
    <w:rsid w:val="004B593F"/>
    <w:rsid w:val="004B617E"/>
    <w:rsid w:val="004B7372"/>
    <w:rsid w:val="004C05FA"/>
    <w:rsid w:val="004C230E"/>
    <w:rsid w:val="004C428B"/>
    <w:rsid w:val="004C7304"/>
    <w:rsid w:val="004D04DC"/>
    <w:rsid w:val="004D0BC6"/>
    <w:rsid w:val="004D44D6"/>
    <w:rsid w:val="004D4F36"/>
    <w:rsid w:val="004E059E"/>
    <w:rsid w:val="004E1767"/>
    <w:rsid w:val="004E29A8"/>
    <w:rsid w:val="004E2B6E"/>
    <w:rsid w:val="004E5CDC"/>
    <w:rsid w:val="004E5FDB"/>
    <w:rsid w:val="004E6909"/>
    <w:rsid w:val="004E710F"/>
    <w:rsid w:val="004E71E0"/>
    <w:rsid w:val="004E7451"/>
    <w:rsid w:val="004E75B1"/>
    <w:rsid w:val="004F0EE4"/>
    <w:rsid w:val="004F1571"/>
    <w:rsid w:val="004F17DC"/>
    <w:rsid w:val="004F23CA"/>
    <w:rsid w:val="004F2F0C"/>
    <w:rsid w:val="004F351A"/>
    <w:rsid w:val="004F5968"/>
    <w:rsid w:val="004F6A0C"/>
    <w:rsid w:val="004F6F65"/>
    <w:rsid w:val="004F6F71"/>
    <w:rsid w:val="00500596"/>
    <w:rsid w:val="005021BE"/>
    <w:rsid w:val="00503E22"/>
    <w:rsid w:val="00504E71"/>
    <w:rsid w:val="00505F3B"/>
    <w:rsid w:val="005072FF"/>
    <w:rsid w:val="00507CD2"/>
    <w:rsid w:val="00507D18"/>
    <w:rsid w:val="00510214"/>
    <w:rsid w:val="00510FD3"/>
    <w:rsid w:val="00514926"/>
    <w:rsid w:val="00515D8E"/>
    <w:rsid w:val="00516421"/>
    <w:rsid w:val="0051775F"/>
    <w:rsid w:val="00517A6B"/>
    <w:rsid w:val="00520797"/>
    <w:rsid w:val="005212F3"/>
    <w:rsid w:val="005255D5"/>
    <w:rsid w:val="005260C9"/>
    <w:rsid w:val="00530FCA"/>
    <w:rsid w:val="005345A6"/>
    <w:rsid w:val="005347CC"/>
    <w:rsid w:val="00536171"/>
    <w:rsid w:val="005377BC"/>
    <w:rsid w:val="00540583"/>
    <w:rsid w:val="005405C0"/>
    <w:rsid w:val="00540B8E"/>
    <w:rsid w:val="0054252A"/>
    <w:rsid w:val="0054262A"/>
    <w:rsid w:val="00542A02"/>
    <w:rsid w:val="00543222"/>
    <w:rsid w:val="00543FCD"/>
    <w:rsid w:val="005441BE"/>
    <w:rsid w:val="00545E7B"/>
    <w:rsid w:val="00555FA8"/>
    <w:rsid w:val="00560CEA"/>
    <w:rsid w:val="005610DA"/>
    <w:rsid w:val="005618C2"/>
    <w:rsid w:val="00561F73"/>
    <w:rsid w:val="00562A06"/>
    <w:rsid w:val="005640D1"/>
    <w:rsid w:val="00564AA0"/>
    <w:rsid w:val="00567548"/>
    <w:rsid w:val="0056791F"/>
    <w:rsid w:val="00567FC8"/>
    <w:rsid w:val="00573012"/>
    <w:rsid w:val="005734EF"/>
    <w:rsid w:val="00573C3F"/>
    <w:rsid w:val="00574258"/>
    <w:rsid w:val="00574C08"/>
    <w:rsid w:val="0057692E"/>
    <w:rsid w:val="00577717"/>
    <w:rsid w:val="00577959"/>
    <w:rsid w:val="00582052"/>
    <w:rsid w:val="005845EB"/>
    <w:rsid w:val="0058497C"/>
    <w:rsid w:val="00585868"/>
    <w:rsid w:val="00587B7F"/>
    <w:rsid w:val="005910C7"/>
    <w:rsid w:val="00593337"/>
    <w:rsid w:val="005965FD"/>
    <w:rsid w:val="005A0321"/>
    <w:rsid w:val="005A210A"/>
    <w:rsid w:val="005A2806"/>
    <w:rsid w:val="005A2943"/>
    <w:rsid w:val="005A2F2D"/>
    <w:rsid w:val="005A4841"/>
    <w:rsid w:val="005A542D"/>
    <w:rsid w:val="005A6728"/>
    <w:rsid w:val="005A728A"/>
    <w:rsid w:val="005B155A"/>
    <w:rsid w:val="005B1600"/>
    <w:rsid w:val="005B1AC9"/>
    <w:rsid w:val="005B3E7C"/>
    <w:rsid w:val="005B4441"/>
    <w:rsid w:val="005B56CD"/>
    <w:rsid w:val="005B5A22"/>
    <w:rsid w:val="005B7402"/>
    <w:rsid w:val="005C0707"/>
    <w:rsid w:val="005C1B75"/>
    <w:rsid w:val="005C2DEA"/>
    <w:rsid w:val="005C3874"/>
    <w:rsid w:val="005C4E5C"/>
    <w:rsid w:val="005C6597"/>
    <w:rsid w:val="005C7352"/>
    <w:rsid w:val="005D02C4"/>
    <w:rsid w:val="005D05BD"/>
    <w:rsid w:val="005D0E60"/>
    <w:rsid w:val="005D23BF"/>
    <w:rsid w:val="005D291A"/>
    <w:rsid w:val="005D458C"/>
    <w:rsid w:val="005D6ECB"/>
    <w:rsid w:val="005E117A"/>
    <w:rsid w:val="005E1E1E"/>
    <w:rsid w:val="005E2EA9"/>
    <w:rsid w:val="005E6B1D"/>
    <w:rsid w:val="005F124A"/>
    <w:rsid w:val="005F2812"/>
    <w:rsid w:val="005F30FF"/>
    <w:rsid w:val="005F39CA"/>
    <w:rsid w:val="005F4F36"/>
    <w:rsid w:val="005F56DB"/>
    <w:rsid w:val="005F6D73"/>
    <w:rsid w:val="005F7FFC"/>
    <w:rsid w:val="00601DFB"/>
    <w:rsid w:val="00601FA1"/>
    <w:rsid w:val="0060300D"/>
    <w:rsid w:val="0060312E"/>
    <w:rsid w:val="00603D73"/>
    <w:rsid w:val="00605181"/>
    <w:rsid w:val="006061F8"/>
    <w:rsid w:val="006101F5"/>
    <w:rsid w:val="006103F6"/>
    <w:rsid w:val="0061041C"/>
    <w:rsid w:val="00610575"/>
    <w:rsid w:val="006119ED"/>
    <w:rsid w:val="00611E97"/>
    <w:rsid w:val="00612797"/>
    <w:rsid w:val="00613CCA"/>
    <w:rsid w:val="006152CA"/>
    <w:rsid w:val="00616BEF"/>
    <w:rsid w:val="00617E0F"/>
    <w:rsid w:val="00620C12"/>
    <w:rsid w:val="0062105F"/>
    <w:rsid w:val="00621EF3"/>
    <w:rsid w:val="0062242C"/>
    <w:rsid w:val="006229BE"/>
    <w:rsid w:val="00622A62"/>
    <w:rsid w:val="00623722"/>
    <w:rsid w:val="00623D6A"/>
    <w:rsid w:val="0062744C"/>
    <w:rsid w:val="00627E29"/>
    <w:rsid w:val="00630BE7"/>
    <w:rsid w:val="006313FE"/>
    <w:rsid w:val="00632045"/>
    <w:rsid w:val="00635394"/>
    <w:rsid w:val="006378FE"/>
    <w:rsid w:val="00640311"/>
    <w:rsid w:val="00645011"/>
    <w:rsid w:val="00645899"/>
    <w:rsid w:val="0064624C"/>
    <w:rsid w:val="006472AB"/>
    <w:rsid w:val="00650157"/>
    <w:rsid w:val="00650925"/>
    <w:rsid w:val="006509DC"/>
    <w:rsid w:val="00650F68"/>
    <w:rsid w:val="006516CF"/>
    <w:rsid w:val="00651851"/>
    <w:rsid w:val="00651CD0"/>
    <w:rsid w:val="00652328"/>
    <w:rsid w:val="0065317B"/>
    <w:rsid w:val="00653810"/>
    <w:rsid w:val="00653CB6"/>
    <w:rsid w:val="0065471B"/>
    <w:rsid w:val="00654E28"/>
    <w:rsid w:val="00655DFA"/>
    <w:rsid w:val="00662323"/>
    <w:rsid w:val="00662C2D"/>
    <w:rsid w:val="00663C49"/>
    <w:rsid w:val="006659C1"/>
    <w:rsid w:val="00665FD1"/>
    <w:rsid w:val="00670C84"/>
    <w:rsid w:val="00672E86"/>
    <w:rsid w:val="00673C09"/>
    <w:rsid w:val="00675970"/>
    <w:rsid w:val="00675E08"/>
    <w:rsid w:val="00676AEA"/>
    <w:rsid w:val="00677139"/>
    <w:rsid w:val="00680687"/>
    <w:rsid w:val="006817E0"/>
    <w:rsid w:val="00681C11"/>
    <w:rsid w:val="0068375B"/>
    <w:rsid w:val="00684AD3"/>
    <w:rsid w:val="00685E13"/>
    <w:rsid w:val="00686536"/>
    <w:rsid w:val="006900E1"/>
    <w:rsid w:val="0069144D"/>
    <w:rsid w:val="006936AB"/>
    <w:rsid w:val="00693722"/>
    <w:rsid w:val="00693B03"/>
    <w:rsid w:val="00694421"/>
    <w:rsid w:val="00696BDB"/>
    <w:rsid w:val="006973D1"/>
    <w:rsid w:val="006A17F6"/>
    <w:rsid w:val="006A1D87"/>
    <w:rsid w:val="006A1E2A"/>
    <w:rsid w:val="006A3002"/>
    <w:rsid w:val="006A39F4"/>
    <w:rsid w:val="006A4E19"/>
    <w:rsid w:val="006A5257"/>
    <w:rsid w:val="006A7720"/>
    <w:rsid w:val="006A7C30"/>
    <w:rsid w:val="006B082A"/>
    <w:rsid w:val="006B2B58"/>
    <w:rsid w:val="006B4516"/>
    <w:rsid w:val="006B491B"/>
    <w:rsid w:val="006B49EC"/>
    <w:rsid w:val="006B52DF"/>
    <w:rsid w:val="006B563D"/>
    <w:rsid w:val="006B7B3E"/>
    <w:rsid w:val="006C0C00"/>
    <w:rsid w:val="006C13C2"/>
    <w:rsid w:val="006C196A"/>
    <w:rsid w:val="006C226F"/>
    <w:rsid w:val="006C253C"/>
    <w:rsid w:val="006C2568"/>
    <w:rsid w:val="006C31C1"/>
    <w:rsid w:val="006C3947"/>
    <w:rsid w:val="006C5F02"/>
    <w:rsid w:val="006C685C"/>
    <w:rsid w:val="006C6E3E"/>
    <w:rsid w:val="006C7653"/>
    <w:rsid w:val="006C7AD7"/>
    <w:rsid w:val="006D168A"/>
    <w:rsid w:val="006D1A62"/>
    <w:rsid w:val="006D2336"/>
    <w:rsid w:val="006D325A"/>
    <w:rsid w:val="006D3C07"/>
    <w:rsid w:val="006D677E"/>
    <w:rsid w:val="006D6954"/>
    <w:rsid w:val="006D7194"/>
    <w:rsid w:val="006D7F72"/>
    <w:rsid w:val="006E2294"/>
    <w:rsid w:val="006E25AF"/>
    <w:rsid w:val="006E2BD9"/>
    <w:rsid w:val="006E34EA"/>
    <w:rsid w:val="006E4CE6"/>
    <w:rsid w:val="006E5CE8"/>
    <w:rsid w:val="006E60DE"/>
    <w:rsid w:val="006E75C3"/>
    <w:rsid w:val="006F132C"/>
    <w:rsid w:val="006F22BF"/>
    <w:rsid w:val="006F591D"/>
    <w:rsid w:val="006F5C5C"/>
    <w:rsid w:val="006F6D31"/>
    <w:rsid w:val="006F6E0D"/>
    <w:rsid w:val="0070014C"/>
    <w:rsid w:val="00700EDB"/>
    <w:rsid w:val="007018CA"/>
    <w:rsid w:val="00701E06"/>
    <w:rsid w:val="00705B53"/>
    <w:rsid w:val="007119EF"/>
    <w:rsid w:val="00712883"/>
    <w:rsid w:val="00713295"/>
    <w:rsid w:val="007132A8"/>
    <w:rsid w:val="007140C3"/>
    <w:rsid w:val="0071415B"/>
    <w:rsid w:val="00714476"/>
    <w:rsid w:val="00714C26"/>
    <w:rsid w:val="00716B52"/>
    <w:rsid w:val="00717809"/>
    <w:rsid w:val="00717FFC"/>
    <w:rsid w:val="0072160B"/>
    <w:rsid w:val="0072229A"/>
    <w:rsid w:val="00722F8C"/>
    <w:rsid w:val="00724FB9"/>
    <w:rsid w:val="0072609C"/>
    <w:rsid w:val="007261B8"/>
    <w:rsid w:val="00726213"/>
    <w:rsid w:val="00727062"/>
    <w:rsid w:val="00727397"/>
    <w:rsid w:val="00727913"/>
    <w:rsid w:val="00727A09"/>
    <w:rsid w:val="00730D03"/>
    <w:rsid w:val="0073151B"/>
    <w:rsid w:val="00732634"/>
    <w:rsid w:val="007328B6"/>
    <w:rsid w:val="00732B21"/>
    <w:rsid w:val="00732ECE"/>
    <w:rsid w:val="007332BB"/>
    <w:rsid w:val="007333E2"/>
    <w:rsid w:val="0073473B"/>
    <w:rsid w:val="00734BC4"/>
    <w:rsid w:val="00737C2F"/>
    <w:rsid w:val="007411F7"/>
    <w:rsid w:val="00743959"/>
    <w:rsid w:val="00743B39"/>
    <w:rsid w:val="00744C53"/>
    <w:rsid w:val="0074650E"/>
    <w:rsid w:val="00750054"/>
    <w:rsid w:val="007500E7"/>
    <w:rsid w:val="00750738"/>
    <w:rsid w:val="00751FF3"/>
    <w:rsid w:val="00753FC7"/>
    <w:rsid w:val="00754700"/>
    <w:rsid w:val="00755214"/>
    <w:rsid w:val="00755C3F"/>
    <w:rsid w:val="00756080"/>
    <w:rsid w:val="007566AD"/>
    <w:rsid w:val="00757A23"/>
    <w:rsid w:val="007612A0"/>
    <w:rsid w:val="00761461"/>
    <w:rsid w:val="0076317C"/>
    <w:rsid w:val="007637CD"/>
    <w:rsid w:val="00765025"/>
    <w:rsid w:val="00765ECD"/>
    <w:rsid w:val="00765EF0"/>
    <w:rsid w:val="00766260"/>
    <w:rsid w:val="0076665C"/>
    <w:rsid w:val="00767193"/>
    <w:rsid w:val="007677F1"/>
    <w:rsid w:val="00771944"/>
    <w:rsid w:val="007740AC"/>
    <w:rsid w:val="00774177"/>
    <w:rsid w:val="007758A4"/>
    <w:rsid w:val="007767D1"/>
    <w:rsid w:val="0077740F"/>
    <w:rsid w:val="00780DCB"/>
    <w:rsid w:val="00781445"/>
    <w:rsid w:val="00782A3E"/>
    <w:rsid w:val="0078537B"/>
    <w:rsid w:val="00790CBF"/>
    <w:rsid w:val="00792AF7"/>
    <w:rsid w:val="00792E67"/>
    <w:rsid w:val="00793037"/>
    <w:rsid w:val="00793F85"/>
    <w:rsid w:val="00794D35"/>
    <w:rsid w:val="00796236"/>
    <w:rsid w:val="007965AE"/>
    <w:rsid w:val="00797247"/>
    <w:rsid w:val="007A134E"/>
    <w:rsid w:val="007A16EB"/>
    <w:rsid w:val="007A1D9A"/>
    <w:rsid w:val="007A263F"/>
    <w:rsid w:val="007A3775"/>
    <w:rsid w:val="007A50A0"/>
    <w:rsid w:val="007A5922"/>
    <w:rsid w:val="007B1BDD"/>
    <w:rsid w:val="007B2F5F"/>
    <w:rsid w:val="007B3BFA"/>
    <w:rsid w:val="007B461D"/>
    <w:rsid w:val="007B58CD"/>
    <w:rsid w:val="007B5ECF"/>
    <w:rsid w:val="007B733F"/>
    <w:rsid w:val="007C1040"/>
    <w:rsid w:val="007C196F"/>
    <w:rsid w:val="007C20CC"/>
    <w:rsid w:val="007C3879"/>
    <w:rsid w:val="007C49A3"/>
    <w:rsid w:val="007C524D"/>
    <w:rsid w:val="007C72F2"/>
    <w:rsid w:val="007C76C6"/>
    <w:rsid w:val="007C783E"/>
    <w:rsid w:val="007C79A5"/>
    <w:rsid w:val="007C79B6"/>
    <w:rsid w:val="007D080B"/>
    <w:rsid w:val="007D169F"/>
    <w:rsid w:val="007D1DE1"/>
    <w:rsid w:val="007D21D2"/>
    <w:rsid w:val="007D2EDE"/>
    <w:rsid w:val="007D3F8E"/>
    <w:rsid w:val="007D5F1A"/>
    <w:rsid w:val="007D7F08"/>
    <w:rsid w:val="007E0029"/>
    <w:rsid w:val="007E2478"/>
    <w:rsid w:val="007E2AC3"/>
    <w:rsid w:val="007E2E0F"/>
    <w:rsid w:val="007E43FA"/>
    <w:rsid w:val="007E4A33"/>
    <w:rsid w:val="007F2057"/>
    <w:rsid w:val="007F3F40"/>
    <w:rsid w:val="007F48A2"/>
    <w:rsid w:val="007F4CAA"/>
    <w:rsid w:val="007F50D7"/>
    <w:rsid w:val="007F7235"/>
    <w:rsid w:val="0080109D"/>
    <w:rsid w:val="00801FF3"/>
    <w:rsid w:val="00803AB6"/>
    <w:rsid w:val="008052BD"/>
    <w:rsid w:val="00806FB4"/>
    <w:rsid w:val="008100DF"/>
    <w:rsid w:val="008105C3"/>
    <w:rsid w:val="0081144C"/>
    <w:rsid w:val="00811D1E"/>
    <w:rsid w:val="00812008"/>
    <w:rsid w:val="00812C9C"/>
    <w:rsid w:val="0081492B"/>
    <w:rsid w:val="0081504B"/>
    <w:rsid w:val="008163CA"/>
    <w:rsid w:val="008166C4"/>
    <w:rsid w:val="008171C4"/>
    <w:rsid w:val="00820723"/>
    <w:rsid w:val="008218BF"/>
    <w:rsid w:val="00822992"/>
    <w:rsid w:val="0082301E"/>
    <w:rsid w:val="008273DB"/>
    <w:rsid w:val="00827870"/>
    <w:rsid w:val="00830F5A"/>
    <w:rsid w:val="008331DB"/>
    <w:rsid w:val="008333A4"/>
    <w:rsid w:val="00834198"/>
    <w:rsid w:val="00834EE6"/>
    <w:rsid w:val="00835CFA"/>
    <w:rsid w:val="00835EAA"/>
    <w:rsid w:val="00837614"/>
    <w:rsid w:val="00841F63"/>
    <w:rsid w:val="00842D15"/>
    <w:rsid w:val="00843262"/>
    <w:rsid w:val="008433A2"/>
    <w:rsid w:val="00843707"/>
    <w:rsid w:val="00844A8D"/>
    <w:rsid w:val="00844C5A"/>
    <w:rsid w:val="00844C98"/>
    <w:rsid w:val="008453B8"/>
    <w:rsid w:val="0084563C"/>
    <w:rsid w:val="008469F3"/>
    <w:rsid w:val="00846B77"/>
    <w:rsid w:val="00846E45"/>
    <w:rsid w:val="0085092C"/>
    <w:rsid w:val="0085181B"/>
    <w:rsid w:val="00851A1A"/>
    <w:rsid w:val="00852209"/>
    <w:rsid w:val="00852A92"/>
    <w:rsid w:val="008534AB"/>
    <w:rsid w:val="00854800"/>
    <w:rsid w:val="00854F17"/>
    <w:rsid w:val="00855A18"/>
    <w:rsid w:val="00860A7A"/>
    <w:rsid w:val="00861920"/>
    <w:rsid w:val="00862D5C"/>
    <w:rsid w:val="00864979"/>
    <w:rsid w:val="008649E4"/>
    <w:rsid w:val="0086711C"/>
    <w:rsid w:val="0086759E"/>
    <w:rsid w:val="008714B2"/>
    <w:rsid w:val="00871F2C"/>
    <w:rsid w:val="008730ED"/>
    <w:rsid w:val="008733B2"/>
    <w:rsid w:val="0087382C"/>
    <w:rsid w:val="008757F0"/>
    <w:rsid w:val="00876C58"/>
    <w:rsid w:val="00880353"/>
    <w:rsid w:val="008804E1"/>
    <w:rsid w:val="00880684"/>
    <w:rsid w:val="00881514"/>
    <w:rsid w:val="00883BF3"/>
    <w:rsid w:val="00883EDF"/>
    <w:rsid w:val="00884552"/>
    <w:rsid w:val="008868D5"/>
    <w:rsid w:val="00891E7C"/>
    <w:rsid w:val="00893957"/>
    <w:rsid w:val="00897909"/>
    <w:rsid w:val="008A166E"/>
    <w:rsid w:val="008A1C5E"/>
    <w:rsid w:val="008A30E4"/>
    <w:rsid w:val="008A3344"/>
    <w:rsid w:val="008A3512"/>
    <w:rsid w:val="008A3F82"/>
    <w:rsid w:val="008A549C"/>
    <w:rsid w:val="008B1231"/>
    <w:rsid w:val="008B2071"/>
    <w:rsid w:val="008B2B62"/>
    <w:rsid w:val="008B43A8"/>
    <w:rsid w:val="008B4873"/>
    <w:rsid w:val="008B5175"/>
    <w:rsid w:val="008B5BAF"/>
    <w:rsid w:val="008B5DA6"/>
    <w:rsid w:val="008B6252"/>
    <w:rsid w:val="008C1256"/>
    <w:rsid w:val="008C1BA3"/>
    <w:rsid w:val="008C25AA"/>
    <w:rsid w:val="008C2E3D"/>
    <w:rsid w:val="008C5C72"/>
    <w:rsid w:val="008D0C5E"/>
    <w:rsid w:val="008D2619"/>
    <w:rsid w:val="008D2AD8"/>
    <w:rsid w:val="008D40E6"/>
    <w:rsid w:val="008D4CE4"/>
    <w:rsid w:val="008D5B23"/>
    <w:rsid w:val="008D5B2F"/>
    <w:rsid w:val="008E0885"/>
    <w:rsid w:val="008E1DAC"/>
    <w:rsid w:val="008E2F8D"/>
    <w:rsid w:val="008E3508"/>
    <w:rsid w:val="008E42FB"/>
    <w:rsid w:val="008E50BF"/>
    <w:rsid w:val="008E6774"/>
    <w:rsid w:val="008E732A"/>
    <w:rsid w:val="008F130B"/>
    <w:rsid w:val="008F13A8"/>
    <w:rsid w:val="008F2E07"/>
    <w:rsid w:val="008F3AE7"/>
    <w:rsid w:val="008F4DD2"/>
    <w:rsid w:val="008F7142"/>
    <w:rsid w:val="008F7BE5"/>
    <w:rsid w:val="00900A5D"/>
    <w:rsid w:val="00900C5F"/>
    <w:rsid w:val="00901E3C"/>
    <w:rsid w:val="00905048"/>
    <w:rsid w:val="00906784"/>
    <w:rsid w:val="00906D1F"/>
    <w:rsid w:val="00906DB2"/>
    <w:rsid w:val="00907B1D"/>
    <w:rsid w:val="009170DF"/>
    <w:rsid w:val="00917A41"/>
    <w:rsid w:val="00917DFE"/>
    <w:rsid w:val="00922268"/>
    <w:rsid w:val="00924E3F"/>
    <w:rsid w:val="00927298"/>
    <w:rsid w:val="009300A3"/>
    <w:rsid w:val="00930A1B"/>
    <w:rsid w:val="00931B6D"/>
    <w:rsid w:val="00931F62"/>
    <w:rsid w:val="00932E25"/>
    <w:rsid w:val="009346BC"/>
    <w:rsid w:val="009357CA"/>
    <w:rsid w:val="00936A1C"/>
    <w:rsid w:val="00940534"/>
    <w:rsid w:val="00940F7A"/>
    <w:rsid w:val="00941644"/>
    <w:rsid w:val="00941B66"/>
    <w:rsid w:val="0094243E"/>
    <w:rsid w:val="009450CC"/>
    <w:rsid w:val="00945145"/>
    <w:rsid w:val="00946A38"/>
    <w:rsid w:val="00946C02"/>
    <w:rsid w:val="00950031"/>
    <w:rsid w:val="00950341"/>
    <w:rsid w:val="00950D76"/>
    <w:rsid w:val="00952297"/>
    <w:rsid w:val="00952CF3"/>
    <w:rsid w:val="00956609"/>
    <w:rsid w:val="0095694A"/>
    <w:rsid w:val="00956A0B"/>
    <w:rsid w:val="00956A92"/>
    <w:rsid w:val="009605F3"/>
    <w:rsid w:val="00960C5D"/>
    <w:rsid w:val="00961B69"/>
    <w:rsid w:val="00962E77"/>
    <w:rsid w:val="00964312"/>
    <w:rsid w:val="00964FB9"/>
    <w:rsid w:val="00971D24"/>
    <w:rsid w:val="00972380"/>
    <w:rsid w:val="009726EB"/>
    <w:rsid w:val="0097321C"/>
    <w:rsid w:val="00974A4D"/>
    <w:rsid w:val="00975B5B"/>
    <w:rsid w:val="00975D74"/>
    <w:rsid w:val="00976E1E"/>
    <w:rsid w:val="0097761B"/>
    <w:rsid w:val="009821B0"/>
    <w:rsid w:val="00982C9A"/>
    <w:rsid w:val="00982F31"/>
    <w:rsid w:val="00983EC3"/>
    <w:rsid w:val="00985584"/>
    <w:rsid w:val="00986F71"/>
    <w:rsid w:val="00991648"/>
    <w:rsid w:val="0099182C"/>
    <w:rsid w:val="00992789"/>
    <w:rsid w:val="00992D5B"/>
    <w:rsid w:val="00992E55"/>
    <w:rsid w:val="009939FC"/>
    <w:rsid w:val="00995261"/>
    <w:rsid w:val="00995536"/>
    <w:rsid w:val="009955AE"/>
    <w:rsid w:val="0099610E"/>
    <w:rsid w:val="009A0A9B"/>
    <w:rsid w:val="009A12C0"/>
    <w:rsid w:val="009A2211"/>
    <w:rsid w:val="009A48B0"/>
    <w:rsid w:val="009A6C00"/>
    <w:rsid w:val="009A7131"/>
    <w:rsid w:val="009B0964"/>
    <w:rsid w:val="009B5422"/>
    <w:rsid w:val="009B5F45"/>
    <w:rsid w:val="009C0BA3"/>
    <w:rsid w:val="009C1372"/>
    <w:rsid w:val="009C18CB"/>
    <w:rsid w:val="009C2021"/>
    <w:rsid w:val="009C2400"/>
    <w:rsid w:val="009C2CEB"/>
    <w:rsid w:val="009C35ED"/>
    <w:rsid w:val="009C3916"/>
    <w:rsid w:val="009C63D5"/>
    <w:rsid w:val="009D03F3"/>
    <w:rsid w:val="009D0C18"/>
    <w:rsid w:val="009D2674"/>
    <w:rsid w:val="009D2ABA"/>
    <w:rsid w:val="009D3A3C"/>
    <w:rsid w:val="009D3D0C"/>
    <w:rsid w:val="009D4780"/>
    <w:rsid w:val="009D4B87"/>
    <w:rsid w:val="009D56A8"/>
    <w:rsid w:val="009D629E"/>
    <w:rsid w:val="009D70C7"/>
    <w:rsid w:val="009D70EF"/>
    <w:rsid w:val="009E1040"/>
    <w:rsid w:val="009E1801"/>
    <w:rsid w:val="009E1D3F"/>
    <w:rsid w:val="009E373B"/>
    <w:rsid w:val="009E6A6C"/>
    <w:rsid w:val="009E7291"/>
    <w:rsid w:val="009E7FC6"/>
    <w:rsid w:val="009F0B85"/>
    <w:rsid w:val="009F3977"/>
    <w:rsid w:val="009F4B2C"/>
    <w:rsid w:val="009F59B6"/>
    <w:rsid w:val="00A040B5"/>
    <w:rsid w:val="00A048AF"/>
    <w:rsid w:val="00A04F0B"/>
    <w:rsid w:val="00A06735"/>
    <w:rsid w:val="00A06F97"/>
    <w:rsid w:val="00A10CD8"/>
    <w:rsid w:val="00A11122"/>
    <w:rsid w:val="00A11582"/>
    <w:rsid w:val="00A1335E"/>
    <w:rsid w:val="00A14D09"/>
    <w:rsid w:val="00A16239"/>
    <w:rsid w:val="00A17231"/>
    <w:rsid w:val="00A20F15"/>
    <w:rsid w:val="00A21740"/>
    <w:rsid w:val="00A22124"/>
    <w:rsid w:val="00A2412B"/>
    <w:rsid w:val="00A24E45"/>
    <w:rsid w:val="00A25027"/>
    <w:rsid w:val="00A25D17"/>
    <w:rsid w:val="00A2695B"/>
    <w:rsid w:val="00A26B67"/>
    <w:rsid w:val="00A27B57"/>
    <w:rsid w:val="00A31677"/>
    <w:rsid w:val="00A32810"/>
    <w:rsid w:val="00A33EDE"/>
    <w:rsid w:val="00A33F5D"/>
    <w:rsid w:val="00A34B8C"/>
    <w:rsid w:val="00A35C8C"/>
    <w:rsid w:val="00A35E1E"/>
    <w:rsid w:val="00A361CF"/>
    <w:rsid w:val="00A36BAC"/>
    <w:rsid w:val="00A36CE8"/>
    <w:rsid w:val="00A402EF"/>
    <w:rsid w:val="00A42704"/>
    <w:rsid w:val="00A4347B"/>
    <w:rsid w:val="00A439E4"/>
    <w:rsid w:val="00A43F1A"/>
    <w:rsid w:val="00A444C1"/>
    <w:rsid w:val="00A44644"/>
    <w:rsid w:val="00A454D5"/>
    <w:rsid w:val="00A45A3D"/>
    <w:rsid w:val="00A46FF8"/>
    <w:rsid w:val="00A47275"/>
    <w:rsid w:val="00A47CEE"/>
    <w:rsid w:val="00A52172"/>
    <w:rsid w:val="00A52C7A"/>
    <w:rsid w:val="00A52FD7"/>
    <w:rsid w:val="00A53976"/>
    <w:rsid w:val="00A54085"/>
    <w:rsid w:val="00A54D2D"/>
    <w:rsid w:val="00A55BCE"/>
    <w:rsid w:val="00A57C01"/>
    <w:rsid w:val="00A60469"/>
    <w:rsid w:val="00A61047"/>
    <w:rsid w:val="00A61AA7"/>
    <w:rsid w:val="00A61AF0"/>
    <w:rsid w:val="00A6258F"/>
    <w:rsid w:val="00A62944"/>
    <w:rsid w:val="00A63493"/>
    <w:rsid w:val="00A63F4B"/>
    <w:rsid w:val="00A65968"/>
    <w:rsid w:val="00A7003D"/>
    <w:rsid w:val="00A708D4"/>
    <w:rsid w:val="00A70AD4"/>
    <w:rsid w:val="00A71322"/>
    <w:rsid w:val="00A71439"/>
    <w:rsid w:val="00A72410"/>
    <w:rsid w:val="00A73AD5"/>
    <w:rsid w:val="00A74B32"/>
    <w:rsid w:val="00A75AF1"/>
    <w:rsid w:val="00A77D6D"/>
    <w:rsid w:val="00A80E90"/>
    <w:rsid w:val="00A8126C"/>
    <w:rsid w:val="00A81810"/>
    <w:rsid w:val="00A82909"/>
    <w:rsid w:val="00A82EAC"/>
    <w:rsid w:val="00A82ECC"/>
    <w:rsid w:val="00A830BE"/>
    <w:rsid w:val="00A8610C"/>
    <w:rsid w:val="00A9195E"/>
    <w:rsid w:val="00A9215B"/>
    <w:rsid w:val="00A92D89"/>
    <w:rsid w:val="00A92F91"/>
    <w:rsid w:val="00A93CAE"/>
    <w:rsid w:val="00A957BA"/>
    <w:rsid w:val="00AA0064"/>
    <w:rsid w:val="00AA024B"/>
    <w:rsid w:val="00AA5346"/>
    <w:rsid w:val="00AA5C1B"/>
    <w:rsid w:val="00AA6085"/>
    <w:rsid w:val="00AA7322"/>
    <w:rsid w:val="00AA754F"/>
    <w:rsid w:val="00AA7F1D"/>
    <w:rsid w:val="00AB02AF"/>
    <w:rsid w:val="00AB0FA5"/>
    <w:rsid w:val="00AB134A"/>
    <w:rsid w:val="00AB1592"/>
    <w:rsid w:val="00AB28AC"/>
    <w:rsid w:val="00AB322D"/>
    <w:rsid w:val="00AC0878"/>
    <w:rsid w:val="00AC1D29"/>
    <w:rsid w:val="00AC4117"/>
    <w:rsid w:val="00AC4ADB"/>
    <w:rsid w:val="00AC4F74"/>
    <w:rsid w:val="00AC7CC2"/>
    <w:rsid w:val="00AD118E"/>
    <w:rsid w:val="00AD5DD9"/>
    <w:rsid w:val="00AE07EE"/>
    <w:rsid w:val="00AE0E43"/>
    <w:rsid w:val="00AE15AF"/>
    <w:rsid w:val="00AE60CE"/>
    <w:rsid w:val="00AE634F"/>
    <w:rsid w:val="00AF0B6F"/>
    <w:rsid w:val="00AF14D5"/>
    <w:rsid w:val="00AF1584"/>
    <w:rsid w:val="00AF20AF"/>
    <w:rsid w:val="00AF3747"/>
    <w:rsid w:val="00AF5D30"/>
    <w:rsid w:val="00AF731A"/>
    <w:rsid w:val="00B019D0"/>
    <w:rsid w:val="00B02246"/>
    <w:rsid w:val="00B04C0C"/>
    <w:rsid w:val="00B04E0A"/>
    <w:rsid w:val="00B111B3"/>
    <w:rsid w:val="00B11A9C"/>
    <w:rsid w:val="00B11E18"/>
    <w:rsid w:val="00B1599B"/>
    <w:rsid w:val="00B15C5F"/>
    <w:rsid w:val="00B16D5F"/>
    <w:rsid w:val="00B17138"/>
    <w:rsid w:val="00B17876"/>
    <w:rsid w:val="00B17D03"/>
    <w:rsid w:val="00B220A9"/>
    <w:rsid w:val="00B2303B"/>
    <w:rsid w:val="00B2315E"/>
    <w:rsid w:val="00B2369F"/>
    <w:rsid w:val="00B240A9"/>
    <w:rsid w:val="00B25847"/>
    <w:rsid w:val="00B30797"/>
    <w:rsid w:val="00B31792"/>
    <w:rsid w:val="00B32F22"/>
    <w:rsid w:val="00B346BB"/>
    <w:rsid w:val="00B349E7"/>
    <w:rsid w:val="00B35D89"/>
    <w:rsid w:val="00B37BF3"/>
    <w:rsid w:val="00B405BD"/>
    <w:rsid w:val="00B429C1"/>
    <w:rsid w:val="00B4328D"/>
    <w:rsid w:val="00B44EF2"/>
    <w:rsid w:val="00B45E41"/>
    <w:rsid w:val="00B4794E"/>
    <w:rsid w:val="00B47A35"/>
    <w:rsid w:val="00B47F21"/>
    <w:rsid w:val="00B5117E"/>
    <w:rsid w:val="00B51FD3"/>
    <w:rsid w:val="00B52E7D"/>
    <w:rsid w:val="00B54337"/>
    <w:rsid w:val="00B5438A"/>
    <w:rsid w:val="00B550FB"/>
    <w:rsid w:val="00B56929"/>
    <w:rsid w:val="00B57620"/>
    <w:rsid w:val="00B60D38"/>
    <w:rsid w:val="00B638C5"/>
    <w:rsid w:val="00B66627"/>
    <w:rsid w:val="00B66CC8"/>
    <w:rsid w:val="00B677BD"/>
    <w:rsid w:val="00B6799A"/>
    <w:rsid w:val="00B735C5"/>
    <w:rsid w:val="00B75CA1"/>
    <w:rsid w:val="00B76526"/>
    <w:rsid w:val="00B76B98"/>
    <w:rsid w:val="00B77917"/>
    <w:rsid w:val="00B8083B"/>
    <w:rsid w:val="00B82B11"/>
    <w:rsid w:val="00B832C5"/>
    <w:rsid w:val="00B852B9"/>
    <w:rsid w:val="00B85E0A"/>
    <w:rsid w:val="00B87D00"/>
    <w:rsid w:val="00B90C9C"/>
    <w:rsid w:val="00B91959"/>
    <w:rsid w:val="00B92603"/>
    <w:rsid w:val="00B928BE"/>
    <w:rsid w:val="00B92DB6"/>
    <w:rsid w:val="00B93E09"/>
    <w:rsid w:val="00B949BC"/>
    <w:rsid w:val="00B95300"/>
    <w:rsid w:val="00B95AAA"/>
    <w:rsid w:val="00B95E75"/>
    <w:rsid w:val="00B97717"/>
    <w:rsid w:val="00BA1542"/>
    <w:rsid w:val="00BA33C1"/>
    <w:rsid w:val="00BA445B"/>
    <w:rsid w:val="00BA462F"/>
    <w:rsid w:val="00BA62E9"/>
    <w:rsid w:val="00BA7D26"/>
    <w:rsid w:val="00BB0512"/>
    <w:rsid w:val="00BB43FE"/>
    <w:rsid w:val="00BB4F36"/>
    <w:rsid w:val="00BB57B5"/>
    <w:rsid w:val="00BC0D1A"/>
    <w:rsid w:val="00BC1C5F"/>
    <w:rsid w:val="00BC2451"/>
    <w:rsid w:val="00BC5EF9"/>
    <w:rsid w:val="00BC6489"/>
    <w:rsid w:val="00BD02B2"/>
    <w:rsid w:val="00BD08AB"/>
    <w:rsid w:val="00BD1080"/>
    <w:rsid w:val="00BD6E4A"/>
    <w:rsid w:val="00BD7207"/>
    <w:rsid w:val="00BD78CE"/>
    <w:rsid w:val="00BD7A66"/>
    <w:rsid w:val="00BE04B2"/>
    <w:rsid w:val="00BE4062"/>
    <w:rsid w:val="00BE6307"/>
    <w:rsid w:val="00BE6B5A"/>
    <w:rsid w:val="00BF1137"/>
    <w:rsid w:val="00BF1146"/>
    <w:rsid w:val="00BF1D80"/>
    <w:rsid w:val="00BF378C"/>
    <w:rsid w:val="00BF5490"/>
    <w:rsid w:val="00BF696C"/>
    <w:rsid w:val="00BF6DCD"/>
    <w:rsid w:val="00BF760A"/>
    <w:rsid w:val="00BF7A7E"/>
    <w:rsid w:val="00BF7F6C"/>
    <w:rsid w:val="00C00367"/>
    <w:rsid w:val="00C008D4"/>
    <w:rsid w:val="00C00A44"/>
    <w:rsid w:val="00C010E7"/>
    <w:rsid w:val="00C02107"/>
    <w:rsid w:val="00C042EA"/>
    <w:rsid w:val="00C043B4"/>
    <w:rsid w:val="00C050DB"/>
    <w:rsid w:val="00C052C1"/>
    <w:rsid w:val="00C0552B"/>
    <w:rsid w:val="00C055DE"/>
    <w:rsid w:val="00C07141"/>
    <w:rsid w:val="00C07925"/>
    <w:rsid w:val="00C113B6"/>
    <w:rsid w:val="00C11406"/>
    <w:rsid w:val="00C11A04"/>
    <w:rsid w:val="00C11CFB"/>
    <w:rsid w:val="00C137FE"/>
    <w:rsid w:val="00C140D2"/>
    <w:rsid w:val="00C14CFD"/>
    <w:rsid w:val="00C1739F"/>
    <w:rsid w:val="00C17503"/>
    <w:rsid w:val="00C2056F"/>
    <w:rsid w:val="00C20611"/>
    <w:rsid w:val="00C20A93"/>
    <w:rsid w:val="00C2184D"/>
    <w:rsid w:val="00C22760"/>
    <w:rsid w:val="00C227DB"/>
    <w:rsid w:val="00C227F3"/>
    <w:rsid w:val="00C23004"/>
    <w:rsid w:val="00C23858"/>
    <w:rsid w:val="00C23BDE"/>
    <w:rsid w:val="00C24006"/>
    <w:rsid w:val="00C24BBE"/>
    <w:rsid w:val="00C24FB3"/>
    <w:rsid w:val="00C27527"/>
    <w:rsid w:val="00C30897"/>
    <w:rsid w:val="00C309B3"/>
    <w:rsid w:val="00C33C66"/>
    <w:rsid w:val="00C3480A"/>
    <w:rsid w:val="00C37694"/>
    <w:rsid w:val="00C400E7"/>
    <w:rsid w:val="00C4331B"/>
    <w:rsid w:val="00C43EE9"/>
    <w:rsid w:val="00C449CB"/>
    <w:rsid w:val="00C450D5"/>
    <w:rsid w:val="00C45FB6"/>
    <w:rsid w:val="00C46071"/>
    <w:rsid w:val="00C46AF0"/>
    <w:rsid w:val="00C47D81"/>
    <w:rsid w:val="00C51F00"/>
    <w:rsid w:val="00C5276D"/>
    <w:rsid w:val="00C540E5"/>
    <w:rsid w:val="00C54528"/>
    <w:rsid w:val="00C5456B"/>
    <w:rsid w:val="00C54C95"/>
    <w:rsid w:val="00C55059"/>
    <w:rsid w:val="00C55E57"/>
    <w:rsid w:val="00C55F8D"/>
    <w:rsid w:val="00C5616C"/>
    <w:rsid w:val="00C567D9"/>
    <w:rsid w:val="00C57521"/>
    <w:rsid w:val="00C60570"/>
    <w:rsid w:val="00C606EC"/>
    <w:rsid w:val="00C63A79"/>
    <w:rsid w:val="00C67A15"/>
    <w:rsid w:val="00C72666"/>
    <w:rsid w:val="00C72D35"/>
    <w:rsid w:val="00C7479E"/>
    <w:rsid w:val="00C75B24"/>
    <w:rsid w:val="00C75BBE"/>
    <w:rsid w:val="00C75CC3"/>
    <w:rsid w:val="00C87B31"/>
    <w:rsid w:val="00C87CDA"/>
    <w:rsid w:val="00C9366B"/>
    <w:rsid w:val="00C94BF5"/>
    <w:rsid w:val="00C952CC"/>
    <w:rsid w:val="00C957B4"/>
    <w:rsid w:val="00C957D1"/>
    <w:rsid w:val="00C95AEA"/>
    <w:rsid w:val="00C96257"/>
    <w:rsid w:val="00C97716"/>
    <w:rsid w:val="00CA0F24"/>
    <w:rsid w:val="00CA397D"/>
    <w:rsid w:val="00CB0F41"/>
    <w:rsid w:val="00CB220C"/>
    <w:rsid w:val="00CB3849"/>
    <w:rsid w:val="00CB4380"/>
    <w:rsid w:val="00CB574B"/>
    <w:rsid w:val="00CB7315"/>
    <w:rsid w:val="00CB7BEB"/>
    <w:rsid w:val="00CC009A"/>
    <w:rsid w:val="00CC0263"/>
    <w:rsid w:val="00CC044A"/>
    <w:rsid w:val="00CC1D52"/>
    <w:rsid w:val="00CC6C10"/>
    <w:rsid w:val="00CD1AF8"/>
    <w:rsid w:val="00CD5268"/>
    <w:rsid w:val="00CD6311"/>
    <w:rsid w:val="00CD6943"/>
    <w:rsid w:val="00CE1496"/>
    <w:rsid w:val="00CE23E1"/>
    <w:rsid w:val="00CE3EB3"/>
    <w:rsid w:val="00CE3FCF"/>
    <w:rsid w:val="00CE43C0"/>
    <w:rsid w:val="00CE4964"/>
    <w:rsid w:val="00CE4DE6"/>
    <w:rsid w:val="00CE600C"/>
    <w:rsid w:val="00CE6285"/>
    <w:rsid w:val="00CE6AAE"/>
    <w:rsid w:val="00CE6E75"/>
    <w:rsid w:val="00CE6ECF"/>
    <w:rsid w:val="00CE7569"/>
    <w:rsid w:val="00CE77EB"/>
    <w:rsid w:val="00CE7AAB"/>
    <w:rsid w:val="00CF0464"/>
    <w:rsid w:val="00CF20DB"/>
    <w:rsid w:val="00CF3549"/>
    <w:rsid w:val="00CF4333"/>
    <w:rsid w:val="00CF46B6"/>
    <w:rsid w:val="00CF520E"/>
    <w:rsid w:val="00CF6088"/>
    <w:rsid w:val="00CF651B"/>
    <w:rsid w:val="00CF72A0"/>
    <w:rsid w:val="00CF7595"/>
    <w:rsid w:val="00D02358"/>
    <w:rsid w:val="00D023D6"/>
    <w:rsid w:val="00D0620F"/>
    <w:rsid w:val="00D06C49"/>
    <w:rsid w:val="00D077A6"/>
    <w:rsid w:val="00D1144C"/>
    <w:rsid w:val="00D121DD"/>
    <w:rsid w:val="00D155AB"/>
    <w:rsid w:val="00D17D8B"/>
    <w:rsid w:val="00D205C4"/>
    <w:rsid w:val="00D23FFA"/>
    <w:rsid w:val="00D25E4D"/>
    <w:rsid w:val="00D26414"/>
    <w:rsid w:val="00D277A1"/>
    <w:rsid w:val="00D27D7B"/>
    <w:rsid w:val="00D307CE"/>
    <w:rsid w:val="00D31C5E"/>
    <w:rsid w:val="00D32570"/>
    <w:rsid w:val="00D35823"/>
    <w:rsid w:val="00D401BD"/>
    <w:rsid w:val="00D4054F"/>
    <w:rsid w:val="00D4527E"/>
    <w:rsid w:val="00D45A38"/>
    <w:rsid w:val="00D521EE"/>
    <w:rsid w:val="00D53C8A"/>
    <w:rsid w:val="00D54DD5"/>
    <w:rsid w:val="00D54EE7"/>
    <w:rsid w:val="00D55793"/>
    <w:rsid w:val="00D562CB"/>
    <w:rsid w:val="00D567C8"/>
    <w:rsid w:val="00D57AFF"/>
    <w:rsid w:val="00D57D16"/>
    <w:rsid w:val="00D57D42"/>
    <w:rsid w:val="00D60100"/>
    <w:rsid w:val="00D612CC"/>
    <w:rsid w:val="00D61A2A"/>
    <w:rsid w:val="00D6377C"/>
    <w:rsid w:val="00D668E8"/>
    <w:rsid w:val="00D66AAD"/>
    <w:rsid w:val="00D71533"/>
    <w:rsid w:val="00D7532B"/>
    <w:rsid w:val="00D7574A"/>
    <w:rsid w:val="00D75942"/>
    <w:rsid w:val="00D75DF5"/>
    <w:rsid w:val="00D8151B"/>
    <w:rsid w:val="00D825FA"/>
    <w:rsid w:val="00D83336"/>
    <w:rsid w:val="00D85DA7"/>
    <w:rsid w:val="00D92ABD"/>
    <w:rsid w:val="00D93121"/>
    <w:rsid w:val="00D944B6"/>
    <w:rsid w:val="00DA1FBB"/>
    <w:rsid w:val="00DA2018"/>
    <w:rsid w:val="00DA602C"/>
    <w:rsid w:val="00DA63F2"/>
    <w:rsid w:val="00DA68B9"/>
    <w:rsid w:val="00DB0C4F"/>
    <w:rsid w:val="00DB0F0D"/>
    <w:rsid w:val="00DB12B5"/>
    <w:rsid w:val="00DB1324"/>
    <w:rsid w:val="00DB17EF"/>
    <w:rsid w:val="00DB1C74"/>
    <w:rsid w:val="00DB288F"/>
    <w:rsid w:val="00DB315B"/>
    <w:rsid w:val="00DB4742"/>
    <w:rsid w:val="00DB6354"/>
    <w:rsid w:val="00DB6922"/>
    <w:rsid w:val="00DB72AF"/>
    <w:rsid w:val="00DC0159"/>
    <w:rsid w:val="00DC19BB"/>
    <w:rsid w:val="00DC1D27"/>
    <w:rsid w:val="00DC2176"/>
    <w:rsid w:val="00DC492A"/>
    <w:rsid w:val="00DC6B28"/>
    <w:rsid w:val="00DC7BC0"/>
    <w:rsid w:val="00DD0391"/>
    <w:rsid w:val="00DD0D61"/>
    <w:rsid w:val="00DD0DE1"/>
    <w:rsid w:val="00DD109B"/>
    <w:rsid w:val="00DD11DB"/>
    <w:rsid w:val="00DD1BD6"/>
    <w:rsid w:val="00DD3BAF"/>
    <w:rsid w:val="00DD4B00"/>
    <w:rsid w:val="00DD4EFC"/>
    <w:rsid w:val="00DD58BC"/>
    <w:rsid w:val="00DD6543"/>
    <w:rsid w:val="00DD797C"/>
    <w:rsid w:val="00DD7B1D"/>
    <w:rsid w:val="00DE0471"/>
    <w:rsid w:val="00DE0997"/>
    <w:rsid w:val="00DE2843"/>
    <w:rsid w:val="00DE2EDF"/>
    <w:rsid w:val="00DE457F"/>
    <w:rsid w:val="00DE496B"/>
    <w:rsid w:val="00DE5BE9"/>
    <w:rsid w:val="00DE7817"/>
    <w:rsid w:val="00DE785E"/>
    <w:rsid w:val="00DF01A8"/>
    <w:rsid w:val="00DF1117"/>
    <w:rsid w:val="00DF1537"/>
    <w:rsid w:val="00DF431E"/>
    <w:rsid w:val="00DF4FE6"/>
    <w:rsid w:val="00DF520F"/>
    <w:rsid w:val="00DF5CCE"/>
    <w:rsid w:val="00DF5DF8"/>
    <w:rsid w:val="00DF6A72"/>
    <w:rsid w:val="00E01DF1"/>
    <w:rsid w:val="00E01E45"/>
    <w:rsid w:val="00E02554"/>
    <w:rsid w:val="00E027B8"/>
    <w:rsid w:val="00E0354A"/>
    <w:rsid w:val="00E03EA8"/>
    <w:rsid w:val="00E045B9"/>
    <w:rsid w:val="00E04967"/>
    <w:rsid w:val="00E049EE"/>
    <w:rsid w:val="00E057EB"/>
    <w:rsid w:val="00E068F6"/>
    <w:rsid w:val="00E1264A"/>
    <w:rsid w:val="00E12D31"/>
    <w:rsid w:val="00E1331E"/>
    <w:rsid w:val="00E1467D"/>
    <w:rsid w:val="00E14832"/>
    <w:rsid w:val="00E16683"/>
    <w:rsid w:val="00E1781F"/>
    <w:rsid w:val="00E17F11"/>
    <w:rsid w:val="00E20E37"/>
    <w:rsid w:val="00E23CAD"/>
    <w:rsid w:val="00E24681"/>
    <w:rsid w:val="00E250AE"/>
    <w:rsid w:val="00E25A23"/>
    <w:rsid w:val="00E25C18"/>
    <w:rsid w:val="00E268ED"/>
    <w:rsid w:val="00E26D68"/>
    <w:rsid w:val="00E304B9"/>
    <w:rsid w:val="00E32716"/>
    <w:rsid w:val="00E3271F"/>
    <w:rsid w:val="00E32BA7"/>
    <w:rsid w:val="00E3367A"/>
    <w:rsid w:val="00E33A3A"/>
    <w:rsid w:val="00E35B82"/>
    <w:rsid w:val="00E35CDD"/>
    <w:rsid w:val="00E40140"/>
    <w:rsid w:val="00E41A0A"/>
    <w:rsid w:val="00E424C7"/>
    <w:rsid w:val="00E42757"/>
    <w:rsid w:val="00E42800"/>
    <w:rsid w:val="00E42F8F"/>
    <w:rsid w:val="00E45FA9"/>
    <w:rsid w:val="00E47CB5"/>
    <w:rsid w:val="00E500A5"/>
    <w:rsid w:val="00E50D5F"/>
    <w:rsid w:val="00E51DA7"/>
    <w:rsid w:val="00E531E2"/>
    <w:rsid w:val="00E57336"/>
    <w:rsid w:val="00E62B8A"/>
    <w:rsid w:val="00E64077"/>
    <w:rsid w:val="00E644AB"/>
    <w:rsid w:val="00E65846"/>
    <w:rsid w:val="00E66147"/>
    <w:rsid w:val="00E71050"/>
    <w:rsid w:val="00E71FF6"/>
    <w:rsid w:val="00E73A6C"/>
    <w:rsid w:val="00E75C1F"/>
    <w:rsid w:val="00E76662"/>
    <w:rsid w:val="00E816E6"/>
    <w:rsid w:val="00E816F8"/>
    <w:rsid w:val="00E84B07"/>
    <w:rsid w:val="00E84FC1"/>
    <w:rsid w:val="00E86861"/>
    <w:rsid w:val="00E90B2C"/>
    <w:rsid w:val="00E912FA"/>
    <w:rsid w:val="00E91C53"/>
    <w:rsid w:val="00E9257B"/>
    <w:rsid w:val="00E9627C"/>
    <w:rsid w:val="00E96DE4"/>
    <w:rsid w:val="00E96E4E"/>
    <w:rsid w:val="00E977FE"/>
    <w:rsid w:val="00E97E3F"/>
    <w:rsid w:val="00EA0654"/>
    <w:rsid w:val="00EA17DA"/>
    <w:rsid w:val="00EA2C24"/>
    <w:rsid w:val="00EA72B7"/>
    <w:rsid w:val="00EA7D73"/>
    <w:rsid w:val="00EB028B"/>
    <w:rsid w:val="00EB2B85"/>
    <w:rsid w:val="00EB6093"/>
    <w:rsid w:val="00EB6724"/>
    <w:rsid w:val="00EB68F8"/>
    <w:rsid w:val="00EB6D4E"/>
    <w:rsid w:val="00EB7F6C"/>
    <w:rsid w:val="00EC0E78"/>
    <w:rsid w:val="00EC1191"/>
    <w:rsid w:val="00EC2167"/>
    <w:rsid w:val="00EC3434"/>
    <w:rsid w:val="00EC5078"/>
    <w:rsid w:val="00EC54E3"/>
    <w:rsid w:val="00ED00C6"/>
    <w:rsid w:val="00ED1269"/>
    <w:rsid w:val="00ED2655"/>
    <w:rsid w:val="00ED2669"/>
    <w:rsid w:val="00ED4A01"/>
    <w:rsid w:val="00ED5487"/>
    <w:rsid w:val="00ED5D7F"/>
    <w:rsid w:val="00ED6A9A"/>
    <w:rsid w:val="00ED7F71"/>
    <w:rsid w:val="00EE0CBB"/>
    <w:rsid w:val="00EE16E9"/>
    <w:rsid w:val="00EE2B46"/>
    <w:rsid w:val="00EE32AA"/>
    <w:rsid w:val="00EE3386"/>
    <w:rsid w:val="00EE4622"/>
    <w:rsid w:val="00EE7871"/>
    <w:rsid w:val="00EF29A4"/>
    <w:rsid w:val="00EF37B0"/>
    <w:rsid w:val="00EF4006"/>
    <w:rsid w:val="00EF40A8"/>
    <w:rsid w:val="00EF4BEE"/>
    <w:rsid w:val="00EF634F"/>
    <w:rsid w:val="00EF6BE6"/>
    <w:rsid w:val="00EF71A2"/>
    <w:rsid w:val="00F00488"/>
    <w:rsid w:val="00F00D00"/>
    <w:rsid w:val="00F02223"/>
    <w:rsid w:val="00F03D02"/>
    <w:rsid w:val="00F04F03"/>
    <w:rsid w:val="00F050F9"/>
    <w:rsid w:val="00F06235"/>
    <w:rsid w:val="00F06539"/>
    <w:rsid w:val="00F0689C"/>
    <w:rsid w:val="00F077E2"/>
    <w:rsid w:val="00F07D02"/>
    <w:rsid w:val="00F127D3"/>
    <w:rsid w:val="00F133AC"/>
    <w:rsid w:val="00F13C0E"/>
    <w:rsid w:val="00F179B4"/>
    <w:rsid w:val="00F17D58"/>
    <w:rsid w:val="00F20C70"/>
    <w:rsid w:val="00F21142"/>
    <w:rsid w:val="00F21B11"/>
    <w:rsid w:val="00F21DC6"/>
    <w:rsid w:val="00F22494"/>
    <w:rsid w:val="00F22998"/>
    <w:rsid w:val="00F22CCC"/>
    <w:rsid w:val="00F23390"/>
    <w:rsid w:val="00F23B57"/>
    <w:rsid w:val="00F23D94"/>
    <w:rsid w:val="00F24BBE"/>
    <w:rsid w:val="00F24EE7"/>
    <w:rsid w:val="00F300EE"/>
    <w:rsid w:val="00F30628"/>
    <w:rsid w:val="00F313DD"/>
    <w:rsid w:val="00F318D3"/>
    <w:rsid w:val="00F336AB"/>
    <w:rsid w:val="00F3490A"/>
    <w:rsid w:val="00F34FB6"/>
    <w:rsid w:val="00F353DC"/>
    <w:rsid w:val="00F402E5"/>
    <w:rsid w:val="00F40E35"/>
    <w:rsid w:val="00F41BB9"/>
    <w:rsid w:val="00F43748"/>
    <w:rsid w:val="00F4608C"/>
    <w:rsid w:val="00F50FF6"/>
    <w:rsid w:val="00F5323A"/>
    <w:rsid w:val="00F532B7"/>
    <w:rsid w:val="00F57514"/>
    <w:rsid w:val="00F5762F"/>
    <w:rsid w:val="00F57878"/>
    <w:rsid w:val="00F6003D"/>
    <w:rsid w:val="00F628E7"/>
    <w:rsid w:val="00F62BD2"/>
    <w:rsid w:val="00F62EE4"/>
    <w:rsid w:val="00F633B3"/>
    <w:rsid w:val="00F63C6B"/>
    <w:rsid w:val="00F646A8"/>
    <w:rsid w:val="00F65267"/>
    <w:rsid w:val="00F72952"/>
    <w:rsid w:val="00F72ABE"/>
    <w:rsid w:val="00F74763"/>
    <w:rsid w:val="00F74913"/>
    <w:rsid w:val="00F74F20"/>
    <w:rsid w:val="00F80A1E"/>
    <w:rsid w:val="00F80DE8"/>
    <w:rsid w:val="00F81D29"/>
    <w:rsid w:val="00F8324A"/>
    <w:rsid w:val="00F83AB3"/>
    <w:rsid w:val="00F847F7"/>
    <w:rsid w:val="00F8492B"/>
    <w:rsid w:val="00F84D41"/>
    <w:rsid w:val="00F9171F"/>
    <w:rsid w:val="00F92B50"/>
    <w:rsid w:val="00F93303"/>
    <w:rsid w:val="00FA0496"/>
    <w:rsid w:val="00FA0FE5"/>
    <w:rsid w:val="00FA1AAF"/>
    <w:rsid w:val="00FA231A"/>
    <w:rsid w:val="00FA4507"/>
    <w:rsid w:val="00FA5383"/>
    <w:rsid w:val="00FA62D8"/>
    <w:rsid w:val="00FA70A4"/>
    <w:rsid w:val="00FA755C"/>
    <w:rsid w:val="00FB152D"/>
    <w:rsid w:val="00FB1B19"/>
    <w:rsid w:val="00FB2185"/>
    <w:rsid w:val="00FB280C"/>
    <w:rsid w:val="00FB2BD5"/>
    <w:rsid w:val="00FB2E5C"/>
    <w:rsid w:val="00FB5435"/>
    <w:rsid w:val="00FC104D"/>
    <w:rsid w:val="00FC1756"/>
    <w:rsid w:val="00FC3108"/>
    <w:rsid w:val="00FC38A8"/>
    <w:rsid w:val="00FC43C9"/>
    <w:rsid w:val="00FC5B3F"/>
    <w:rsid w:val="00FC723D"/>
    <w:rsid w:val="00FD1555"/>
    <w:rsid w:val="00FD2E09"/>
    <w:rsid w:val="00FD31C8"/>
    <w:rsid w:val="00FD3373"/>
    <w:rsid w:val="00FD4A0C"/>
    <w:rsid w:val="00FD6F5B"/>
    <w:rsid w:val="00FD7560"/>
    <w:rsid w:val="00FE2D5C"/>
    <w:rsid w:val="00FE3201"/>
    <w:rsid w:val="00FE4200"/>
    <w:rsid w:val="00FE48D3"/>
    <w:rsid w:val="00FE6A3E"/>
    <w:rsid w:val="00FF0121"/>
    <w:rsid w:val="00FF0584"/>
    <w:rsid w:val="00FF1EF3"/>
    <w:rsid w:val="00FF2461"/>
    <w:rsid w:val="00FF2926"/>
    <w:rsid w:val="00FF37A0"/>
    <w:rsid w:val="00FF40C1"/>
    <w:rsid w:val="00FF4563"/>
    <w:rsid w:val="00FF49B8"/>
    <w:rsid w:val="00FF5E34"/>
    <w:rsid w:val="00FF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C29B2C"/>
  <w15:chartTrackingRefBased/>
  <w15:docId w15:val="{3A48B835-BD90-4FDA-88BF-4C5B030AB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B9D"/>
  </w:style>
  <w:style w:type="paragraph" w:styleId="Heading1">
    <w:name w:val="heading 1"/>
    <w:basedOn w:val="Normal"/>
    <w:next w:val="Normal"/>
    <w:link w:val="Heading1Char"/>
    <w:uiPriority w:val="9"/>
    <w:qFormat/>
    <w:rsid w:val="000F307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0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30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EF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EF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10B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F3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F307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F307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4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CE4"/>
  </w:style>
  <w:style w:type="paragraph" w:styleId="Footer">
    <w:name w:val="footer"/>
    <w:basedOn w:val="Normal"/>
    <w:link w:val="FooterChar"/>
    <w:uiPriority w:val="99"/>
    <w:unhideWhenUsed/>
    <w:rsid w:val="008D4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CE4"/>
  </w:style>
  <w:style w:type="character" w:styleId="FollowedHyperlink">
    <w:name w:val="FollowedHyperlink"/>
    <w:basedOn w:val="DefaultParagraphFont"/>
    <w:uiPriority w:val="99"/>
    <w:semiHidden/>
    <w:unhideWhenUsed/>
    <w:rsid w:val="00C72D35"/>
    <w:rPr>
      <w:color w:val="954F72" w:themeColor="followedHyperlink"/>
      <w:u w:val="single"/>
    </w:rPr>
  </w:style>
  <w:style w:type="paragraph" w:customStyle="1" w:styleId="cv">
    <w:name w:val="cv"/>
    <w:basedOn w:val="Normal"/>
    <w:rsid w:val="00037012"/>
    <w:pPr>
      <w:jc w:val="both"/>
    </w:pPr>
    <w:rPr>
      <w:rFonts w:ascii="Arial" w:eastAsia="Times New Roman" w:hAnsi="Arial" w:cs="Times New Roman"/>
      <w:sz w:val="24"/>
      <w:szCs w:val="20"/>
      <w:lang w:val="fr-CA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25D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DA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07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E677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6774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63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292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FF2926"/>
    <w:rPr>
      <w:b/>
      <w:bCs/>
    </w:rPr>
  </w:style>
  <w:style w:type="paragraph" w:styleId="NoSpacing">
    <w:name w:val="No Spacing"/>
    <w:uiPriority w:val="1"/>
    <w:qFormat/>
    <w:rsid w:val="00F72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36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44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6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20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6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6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5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28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57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2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4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2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3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1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0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8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5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8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20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8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15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80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6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5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00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72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2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81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2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7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8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493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93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6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8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10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4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0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72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72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3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94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9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384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20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2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98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95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0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0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4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7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4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46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35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123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63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4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113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3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8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3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7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2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6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1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30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3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59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67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032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36325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69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52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4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4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1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7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9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5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74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27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09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26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64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76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60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6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26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6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90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4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6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33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51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06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078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6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6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6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12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86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1C703D0-205E-F042-B651-4F1150B45CD0}">
  <we:reference id="wa200001011" version="1.1.0.0" store="en-GB" storeType="OMEX"/>
  <we:alternateReferences>
    <we:reference id="wa200001011" version="1.1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191B3-19E0-4520-B72B-6E866D0E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1029</Words>
  <Characters>5869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 Britz</dc:creator>
  <cp:lastModifiedBy>Stan</cp:lastModifiedBy>
  <cp:revision>3</cp:revision>
  <cp:lastPrinted>2025-06-30T18:57:00Z</cp:lastPrinted>
  <dcterms:created xsi:type="dcterms:W3CDTF">2025-09-17T17:14:00Z</dcterms:created>
  <dcterms:modified xsi:type="dcterms:W3CDTF">2025-09-17T17:27:00Z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S_STAMP_ID">
    <vt:lpwstr>ceB+mm0WG1i1Ndp6OE55yFUjv9Slk4Qg6YAC</vt:lpwstr>
  </property>
  <property fmtid="{D5CDD505-2E9C-101B-9397-08002B2CF9AE}" pid="3" name="grammarly_documentId">
    <vt:lpwstr>documentId_8449</vt:lpwstr>
  </property>
  <property fmtid="{D5CDD505-2E9C-101B-9397-08002B2CF9AE}" pid="4" name="grammarly_documentContext">
    <vt:lpwstr>{"goals":[],"domain":"general","emotions":[],"dialect":"british"}</vt:lpwstr>
  </property>
  <property fmtid="{D5CDD505-2E9C-101B-9397-08002B2CF9AE}" pid="5" name="GrammarlyDocumentId">
    <vt:lpwstr>d0141694df68263dfb60a4160476749eeeb5432570b306f54697bfa3ddf5bc9b</vt:lpwstr>
  </property>
</Properties>
</file>